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42" w:rsidRPr="00BB1EF7" w:rsidRDefault="008C2442" w:rsidP="008C2442">
      <w:pPr>
        <w:widowControl/>
        <w:rPr>
          <w:rFonts w:ascii="Arial" w:hAnsi="Arial" w:cs="Arial"/>
          <w:b/>
        </w:rPr>
      </w:pPr>
      <w:r w:rsidRPr="00BB1EF7">
        <w:rPr>
          <w:rFonts w:ascii="Arial" w:hAnsi="Arial" w:cs="Arial"/>
          <w:b/>
        </w:rPr>
        <w:t>Appendix 1</w:t>
      </w:r>
      <w:proofErr w:type="gramStart"/>
      <w:r w:rsidRPr="00BB1EF7">
        <w:rPr>
          <w:rFonts w:ascii="Arial" w:hAnsi="Arial" w:cs="Arial"/>
          <w:b/>
        </w:rPr>
        <w:t>】</w:t>
      </w:r>
      <w:proofErr w:type="gramEnd"/>
      <w:r>
        <w:rPr>
          <w:rFonts w:ascii="Arial" w:hAnsi="Arial" w:cs="Arial"/>
          <w:b/>
          <w:sz w:val="20"/>
          <w:szCs w:val="20"/>
        </w:rPr>
        <w:t>Int</w:t>
      </w:r>
      <w:proofErr w:type="gramStart"/>
      <w:r>
        <w:rPr>
          <w:rFonts w:ascii="Arial" w:hAnsi="Arial" w:cs="Arial"/>
          <w:b/>
          <w:sz w:val="20"/>
          <w:szCs w:val="20"/>
        </w:rPr>
        <w:t>’</w:t>
      </w:r>
      <w:proofErr w:type="gramEnd"/>
      <w:r>
        <w:rPr>
          <w:rFonts w:ascii="Arial" w:hAnsi="Arial" w:cs="Arial"/>
          <w:b/>
          <w:sz w:val="20"/>
          <w:szCs w:val="20"/>
        </w:rPr>
        <w:t>l Teddy &amp; Friends Show</w:t>
      </w:r>
      <w:r w:rsidRPr="0001580B">
        <w:rPr>
          <w:rFonts w:ascii="Arial" w:hAnsi="Arial" w:cs="Arial"/>
          <w:b/>
          <w:sz w:val="20"/>
          <w:szCs w:val="20"/>
        </w:rPr>
        <w:t xml:space="preserve"> Registration Form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C2442" w:rsidRPr="009E6205" w:rsidTr="008C2442">
        <w:tc>
          <w:tcPr>
            <w:tcW w:w="10768" w:type="dxa"/>
            <w:shd w:val="clear" w:color="auto" w:fill="F2F2F2" w:themeFill="background1" w:themeFillShade="F2"/>
          </w:tcPr>
          <w:p w:rsidR="008C2442" w:rsidRPr="009E6205" w:rsidRDefault="008C2442" w:rsidP="00CE724C">
            <w:pPr>
              <w:jc w:val="right"/>
              <w:rPr>
                <w:rFonts w:ascii="Arial" w:hAnsi="Arial" w:cs="Arial"/>
              </w:rPr>
            </w:pPr>
            <w:bookmarkStart w:id="0" w:name="_Hlk509323412"/>
            <w:r w:rsidRPr="009E620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2018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Int’l Teddy &amp; Friends Sho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40"/>
                <w:szCs w:val="40"/>
              </w:rPr>
              <w:t>w</w:t>
            </w:r>
            <w:r w:rsidRPr="009E620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9E6205">
              <w:rPr>
                <w:rFonts w:ascii="Arial" w:hAnsi="Arial" w:cs="Arial"/>
                <w:b/>
                <w:bCs/>
              </w:rPr>
              <w:t xml:space="preserve"> </w:t>
            </w:r>
            <w:r w:rsidRPr="009E6205">
              <w:rPr>
                <w:rFonts w:ascii="Arial" w:eastAsia="Adobe 繁黑體 Std B" w:hAnsi="Arial" w:cs="Arial"/>
                <w:b/>
                <w:bCs/>
              </w:rPr>
              <w:t xml:space="preserve">   </w:t>
            </w:r>
            <w:r w:rsidRPr="009E6205">
              <w:rPr>
                <w:rFonts w:ascii="Arial" w:hAnsi="Arial" w:cs="Arial"/>
                <w:b/>
                <w:bCs/>
              </w:rPr>
              <w:t xml:space="preserve"> </w:t>
            </w:r>
            <w:r w:rsidRPr="009E6205">
              <w:rPr>
                <w:rFonts w:ascii="Arial" w:hAnsi="Arial" w:cs="Arial"/>
                <w:bCs/>
                <w:sz w:val="20"/>
                <w:szCs w:val="20"/>
              </w:rPr>
              <w:t xml:space="preserve">Registration </w:t>
            </w:r>
            <w:r w:rsidRPr="009E6205">
              <w:rPr>
                <w:rFonts w:ascii="Arial" w:hAnsi="Arial" w:cs="Arial"/>
                <w:sz w:val="20"/>
                <w:szCs w:val="20"/>
              </w:rPr>
              <w:t>No._________</w:t>
            </w:r>
          </w:p>
        </w:tc>
      </w:tr>
      <w:tr w:rsidR="008C2442" w:rsidRPr="009E6205" w:rsidTr="00CE724C">
        <w:trPr>
          <w:trHeight w:val="9527"/>
        </w:trPr>
        <w:tc>
          <w:tcPr>
            <w:tcW w:w="10768" w:type="dxa"/>
            <w:shd w:val="clear" w:color="auto" w:fill="auto"/>
          </w:tcPr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2539</wp:posOffset>
                      </wp:positionV>
                      <wp:extent cx="6830695" cy="0"/>
                      <wp:effectExtent l="0" t="19050" r="2730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98EA" id="直線接點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pt,.2pt" to="53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" strokecolor="windowText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E6205">
              <w:rPr>
                <w:rFonts w:ascii="Arial" w:hAnsi="Arial" w:cs="Arial"/>
                <w:b/>
              </w:rPr>
              <w:t>First Name: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</w:t>
            </w:r>
            <w:r w:rsidRPr="009E6205">
              <w:rPr>
                <w:rFonts w:ascii="Arial" w:hAnsi="Arial" w:cs="Arial"/>
              </w:rPr>
              <w:t xml:space="preserve">  </w:t>
            </w:r>
            <w:r w:rsidRPr="009E6205">
              <w:rPr>
                <w:rFonts w:ascii="Arial" w:hAnsi="Arial" w:cs="Arial"/>
                <w:b/>
              </w:rPr>
              <w:t>Last Name: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</w:t>
            </w:r>
            <w:r w:rsidRPr="009E6205">
              <w:rPr>
                <w:rFonts w:ascii="Arial" w:hAnsi="Arial" w:cs="Arial"/>
              </w:rPr>
              <w:t xml:space="preserve">  </w:t>
            </w:r>
            <w:r w:rsidRPr="009E6205">
              <w:rPr>
                <w:rFonts w:ascii="Arial" w:hAnsi="Arial" w:cs="Arial"/>
                <w:b/>
              </w:rPr>
              <w:t xml:space="preserve">Gender: </w:t>
            </w:r>
            <w:r w:rsidRPr="0044398C">
              <w:rPr>
                <w:rFonts w:ascii="Arial" w:eastAsia="Adobe 繁黑體 Std B" w:hAnsi="Arial" w:cs="Arial"/>
                <w:sz w:val="40"/>
                <w:szCs w:val="40"/>
              </w:rPr>
              <w:t>□</w:t>
            </w:r>
            <w:r w:rsidRPr="009E6205">
              <w:rPr>
                <w:rFonts w:ascii="Arial" w:hAnsi="Arial" w:cs="Arial"/>
              </w:rPr>
              <w:t xml:space="preserve">Female </w:t>
            </w:r>
            <w:r w:rsidRPr="0044398C">
              <w:rPr>
                <w:rFonts w:ascii="Arial" w:eastAsia="Adobe 繁黑體 Std B" w:hAnsi="Arial" w:cs="Arial"/>
                <w:sz w:val="40"/>
                <w:szCs w:val="40"/>
              </w:rPr>
              <w:t>□</w:t>
            </w:r>
            <w:r w:rsidRPr="009E6205">
              <w:rPr>
                <w:rFonts w:ascii="Arial" w:hAnsi="Arial" w:cs="Arial"/>
              </w:rPr>
              <w:t>Male</w:t>
            </w:r>
            <w:r w:rsidRPr="009E6205">
              <w:rPr>
                <w:rFonts w:ascii="Arial" w:hAnsi="Arial" w:cs="Arial"/>
              </w:rPr>
              <w:br/>
            </w:r>
            <w:r w:rsidRPr="009E6205">
              <w:rPr>
                <w:rFonts w:ascii="Arial" w:hAnsi="Arial" w:cs="Arial"/>
                <w:b/>
              </w:rPr>
              <w:t xml:space="preserve">Company Name: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9E6205">
              <w:rPr>
                <w:rFonts w:ascii="Arial" w:hAnsi="Arial" w:cs="Arial"/>
              </w:rPr>
              <w:t xml:space="preserve">  </w:t>
            </w:r>
            <w:r w:rsidRPr="009E6205">
              <w:rPr>
                <w:rFonts w:ascii="Arial" w:hAnsi="Arial" w:cs="Arial"/>
                <w:b/>
              </w:rPr>
              <w:t xml:space="preserve">Passport Number: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  <w:u w:val="single"/>
              </w:rPr>
            </w:pPr>
            <w:r w:rsidRPr="009E6205">
              <w:rPr>
                <w:rFonts w:ascii="Arial" w:hAnsi="Arial" w:cs="Arial"/>
                <w:b/>
              </w:rPr>
              <w:t xml:space="preserve">Nationality: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9E6205">
              <w:rPr>
                <w:rFonts w:ascii="Arial" w:hAnsi="Arial" w:cs="Arial"/>
                <w:b/>
              </w:rPr>
              <w:t xml:space="preserve">Telephone: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            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  <w:u w:val="single"/>
              </w:rPr>
            </w:pPr>
            <w:r w:rsidRPr="009E6205">
              <w:rPr>
                <w:rFonts w:ascii="Arial" w:hAnsi="Arial" w:cs="Arial"/>
                <w:b/>
              </w:rPr>
              <w:t xml:space="preserve">Cellphone: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</w:t>
            </w:r>
            <w:r w:rsidRPr="009E6205">
              <w:rPr>
                <w:rFonts w:ascii="Arial" w:hAnsi="Arial" w:cs="Arial"/>
                <w:b/>
              </w:rPr>
              <w:t xml:space="preserve">Fax: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   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  <w:u w:val="single"/>
              </w:rPr>
            </w:pPr>
            <w:r w:rsidRPr="009E6205">
              <w:rPr>
                <w:rFonts w:ascii="Arial" w:hAnsi="Arial" w:cs="Arial"/>
                <w:b/>
              </w:rPr>
              <w:t xml:space="preserve">Address: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  <w:b/>
              </w:rPr>
              <w:t xml:space="preserve">E-mail: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</w:t>
            </w:r>
            <w:r w:rsidRPr="009E6205">
              <w:rPr>
                <w:rFonts w:ascii="Arial" w:hAnsi="Arial" w:cs="Arial"/>
                <w:b/>
              </w:rPr>
              <w:t xml:space="preserve">Website: 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        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  <w:u w:val="single"/>
              </w:rPr>
            </w:pPr>
            <w:r w:rsidRPr="009E6205">
              <w:rPr>
                <w:rFonts w:ascii="Arial" w:hAnsi="Arial" w:cs="Arial"/>
                <w:b/>
              </w:rPr>
              <w:t>Name of Exhibition Table</w:t>
            </w:r>
            <w:r w:rsidRPr="009E6205">
              <w:rPr>
                <w:rFonts w:ascii="Arial" w:hAnsi="Arial" w:cs="Arial"/>
              </w:rPr>
              <w:t>：</w:t>
            </w:r>
            <w:r w:rsidRPr="009E6205">
              <w:rPr>
                <w:rFonts w:ascii="Arial" w:hAnsi="Arial" w:cs="Arial"/>
                <w:u w:val="single"/>
              </w:rPr>
              <w:t xml:space="preserve">                                                                  </w:t>
            </w:r>
          </w:p>
          <w:p w:rsidR="008C2442" w:rsidRPr="009E6205" w:rsidRDefault="008C2442" w:rsidP="00CE724C">
            <w:pPr>
              <w:spacing w:line="360" w:lineRule="auto"/>
              <w:ind w:left="372" w:hangingChars="155" w:hanging="372"/>
              <w:contextualSpacing/>
              <w:jc w:val="both"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  <w:b/>
              </w:rPr>
              <w:t>Quantity of Exhibition Table</w:t>
            </w:r>
            <w:r w:rsidRPr="009E6205">
              <w:rPr>
                <w:rFonts w:ascii="Arial" w:hAnsi="Arial" w:cs="Arial"/>
              </w:rPr>
              <w:t>:</w:t>
            </w:r>
            <w:r w:rsidRPr="009E6205">
              <w:rPr>
                <w:rFonts w:ascii="Arial" w:hAnsi="Arial" w:cs="Arial"/>
                <w:b/>
              </w:rPr>
              <w:t xml:space="preserve">  Taipei: __________________   Beijing:  _________________</w:t>
            </w:r>
          </w:p>
          <w:p w:rsidR="008C2442" w:rsidRPr="009E6205" w:rsidRDefault="008C2442" w:rsidP="00CE724C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  <w:b/>
              </w:rPr>
              <w:t>Do you have assistant(s)?</w:t>
            </w:r>
            <w:r w:rsidRPr="009E6205">
              <w:rPr>
                <w:rFonts w:ascii="Arial" w:hAnsi="Arial" w:cs="Arial"/>
              </w:rPr>
              <w:t xml:space="preserve"> </w:t>
            </w:r>
            <w:r w:rsidRPr="009E6205">
              <w:rPr>
                <w:rFonts w:ascii="Arial" w:hAnsi="Arial" w:cs="Arial"/>
                <w:b/>
              </w:rPr>
              <w:t>Taipei: __________________   Beijing:  __________________</w:t>
            </w:r>
            <w:r w:rsidRPr="009E6205">
              <w:rPr>
                <w:rFonts w:ascii="Arial" w:hAnsi="Arial" w:cs="Arial"/>
                <w:u w:val="single"/>
              </w:rPr>
              <w:br/>
            </w:r>
            <w:r w:rsidRPr="009E6205">
              <w:rPr>
                <w:rFonts w:ascii="Arial" w:hAnsi="Arial" w:cs="Arial"/>
                <w:b/>
                <w:bCs/>
              </w:rPr>
              <w:t>Entry Fee:</w:t>
            </w:r>
            <w:r w:rsidRPr="009E6205">
              <w:rPr>
                <w:rFonts w:ascii="Arial" w:hAnsi="Arial" w:cs="Arial"/>
                <w:bCs/>
              </w:rPr>
              <w:t xml:space="preserve"> (Please mark the checkbox)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0"/>
              <w:gridCol w:w="2748"/>
              <w:gridCol w:w="1788"/>
              <w:gridCol w:w="2977"/>
              <w:gridCol w:w="1385"/>
            </w:tblGrid>
            <w:tr w:rsidR="008C2442" w:rsidRPr="007C5108" w:rsidTr="00CE724C">
              <w:trPr>
                <w:trHeight w:val="611"/>
                <w:jc w:val="center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56005" cy="464820"/>
                            <wp:effectExtent l="0" t="0" r="29845" b="30480"/>
                            <wp:wrapNone/>
                            <wp:docPr id="3" name="直線接點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056005" cy="464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15A6D8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.8pt" to="77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Fee</w:t>
                  </w:r>
                </w:p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Membership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Regular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(due on 31</w:t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st</w:t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AUG</w:t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2018)</w:t>
                  </w:r>
                </w:p>
              </w:tc>
              <w:tc>
                <w:tcPr>
                  <w:tcW w:w="4362" w:type="dxa"/>
                  <w:gridSpan w:val="2"/>
                  <w:shd w:val="clear" w:color="auto" w:fill="FFE599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Early Bird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(due on 3</w:t>
                  </w:r>
                  <w:r>
                    <w:rPr>
                      <w:rFonts w:ascii="Arial" w:hAnsi="Arial" w:cs="Arial" w:hint="eastAsia"/>
                      <w:b/>
                      <w:bCs/>
                      <w:sz w:val="20"/>
                      <w:szCs w:val="20"/>
                    </w:rPr>
                    <w:t>0</w:t>
                  </w:r>
                  <w:r w:rsidRPr="00A867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 xml:space="preserve">th </w:t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  <w:r w:rsidRPr="000929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2018)</w:t>
                  </w:r>
                </w:p>
              </w:tc>
            </w:tr>
            <w:tr w:rsidR="008C2442" w:rsidRPr="007C5108" w:rsidTr="00CE724C">
              <w:trPr>
                <w:trHeight w:val="305"/>
                <w:jc w:val="center"/>
              </w:trPr>
              <w:tc>
                <w:tcPr>
                  <w:tcW w:w="1640" w:type="dxa"/>
                  <w:vMerge w:val="restart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Member of TWTBA</w:t>
                  </w: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Taipei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Taipei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85</w:t>
                  </w:r>
                </w:p>
              </w:tc>
            </w:tr>
            <w:tr w:rsidR="008C2442" w:rsidRPr="007C5108" w:rsidTr="00CE724C">
              <w:trPr>
                <w:trHeight w:val="289"/>
                <w:jc w:val="center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Beijing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Beijing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85</w:t>
                  </w:r>
                </w:p>
              </w:tc>
            </w:tr>
            <w:tr w:rsidR="008C2442" w:rsidRPr="007C5108" w:rsidTr="00CE724C">
              <w:trPr>
                <w:trHeight w:val="439"/>
                <w:jc w:val="center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Both shows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USD200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Both shows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55</w:t>
                  </w:r>
                </w:p>
              </w:tc>
            </w:tr>
            <w:tr w:rsidR="008C2442" w:rsidRPr="007C5108" w:rsidTr="00CE724C">
              <w:trPr>
                <w:trHeight w:val="264"/>
                <w:jc w:val="center"/>
              </w:trPr>
              <w:tc>
                <w:tcPr>
                  <w:tcW w:w="1640" w:type="dxa"/>
                  <w:vMerge w:val="restart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General</w:t>
                  </w: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Taipei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Taipei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2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8C2442" w:rsidRPr="007C5108" w:rsidTr="00CE724C">
              <w:trPr>
                <w:trHeight w:val="160"/>
                <w:jc w:val="center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Beijing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Beijing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8C2442" w:rsidRPr="007C5108" w:rsidTr="00CE724C">
              <w:trPr>
                <w:trHeight w:val="53"/>
                <w:jc w:val="center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Both shows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USD23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Both shows</w:t>
                  </w:r>
                </w:p>
              </w:tc>
              <w:tc>
                <w:tcPr>
                  <w:tcW w:w="1385" w:type="dxa"/>
                  <w:shd w:val="clear" w:color="auto" w:fill="FFF2CC"/>
                  <w:vAlign w:val="center"/>
                </w:tcPr>
                <w:p w:rsidR="008C2442" w:rsidRPr="007C5108" w:rsidRDefault="008C2442" w:rsidP="00CE724C">
                  <w:pPr>
                    <w:widowControl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B70FA">
                    <w:rPr>
                      <w:rFonts w:ascii="Arial" w:eastAsia="Adobe 繁黑體 Std B" w:hAnsi="Arial" w:cs="Arial"/>
                      <w:sz w:val="28"/>
                      <w:szCs w:val="28"/>
                    </w:rPr>
                    <w:t>□</w:t>
                  </w:r>
                  <w:r w:rsidRPr="00DB70F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7C5108">
                    <w:rPr>
                      <w:rFonts w:ascii="Arial" w:hAnsi="Arial" w:cs="Arial"/>
                      <w:sz w:val="22"/>
                      <w:szCs w:val="22"/>
                    </w:rPr>
                    <w:t>USD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185</w:t>
                  </w:r>
                </w:p>
              </w:tc>
            </w:tr>
          </w:tbl>
          <w:p w:rsidR="008C2442" w:rsidRPr="009E6205" w:rsidRDefault="008C2442" w:rsidP="00CE724C">
            <w:pPr>
              <w:jc w:val="center"/>
              <w:rPr>
                <w:rFonts w:ascii="Arial" w:hAnsi="Arial" w:cs="Arial" w:hint="eastAsia"/>
                <w:b/>
                <w:sz w:val="22"/>
                <w:szCs w:val="22"/>
              </w:rPr>
            </w:pPr>
          </w:p>
          <w:p w:rsidR="008C2442" w:rsidRPr="00DB70FA" w:rsidRDefault="008C2442" w:rsidP="00CE724C">
            <w:pPr>
              <w:jc w:val="center"/>
              <w:rPr>
                <w:rFonts w:ascii="Arial" w:hAnsi="Arial" w:cs="Arial"/>
              </w:rPr>
            </w:pPr>
            <w:r w:rsidRPr="00DB70FA">
              <w:rPr>
                <w:rFonts w:ascii="Arial" w:hAnsi="Arial" w:cs="Arial"/>
                <w:b/>
              </w:rPr>
              <w:t>Total Amount</w:t>
            </w:r>
            <w:r w:rsidRPr="00DB70FA">
              <w:rPr>
                <w:rFonts w:ascii="Arial" w:hAnsi="Arial" w:cs="Arial"/>
                <w:b/>
              </w:rPr>
              <w:t>：</w:t>
            </w:r>
            <w:r w:rsidRPr="00DB70FA">
              <w:rPr>
                <w:rFonts w:ascii="Arial" w:hAnsi="Arial" w:cs="Arial"/>
                <w:b/>
              </w:rPr>
              <w:t>____________ (USD)</w:t>
            </w:r>
          </w:p>
        </w:tc>
      </w:tr>
      <w:tr w:rsidR="008C2442" w:rsidRPr="009E6205" w:rsidTr="00CE724C">
        <w:trPr>
          <w:trHeight w:val="3797"/>
        </w:trPr>
        <w:tc>
          <w:tcPr>
            <w:tcW w:w="10768" w:type="dxa"/>
            <w:shd w:val="clear" w:color="auto" w:fill="auto"/>
          </w:tcPr>
          <w:p w:rsidR="008C2442" w:rsidRPr="009E6205" w:rsidRDefault="008C2442" w:rsidP="00CE724C">
            <w:pPr>
              <w:ind w:leftChars="76" w:left="302" w:hangingChars="50" w:hanging="120"/>
              <w:rPr>
                <w:rFonts w:ascii="Arial" w:hAnsi="Arial" w:cs="Arial"/>
                <w:b/>
              </w:rPr>
            </w:pPr>
            <w:r w:rsidRPr="009E6205">
              <w:rPr>
                <w:rFonts w:ascii="Arial" w:hAnsi="Arial" w:cs="Arial"/>
                <w:b/>
              </w:rPr>
              <w:t xml:space="preserve">Payment </w:t>
            </w:r>
            <w:proofErr w:type="gramStart"/>
            <w:r w:rsidRPr="009E6205">
              <w:rPr>
                <w:rFonts w:ascii="Arial" w:hAnsi="Arial" w:cs="Arial"/>
                <w:b/>
              </w:rPr>
              <w:t>Methods :</w:t>
            </w:r>
            <w:proofErr w:type="gramEnd"/>
          </w:p>
          <w:p w:rsidR="008C2442" w:rsidRPr="009E6205" w:rsidRDefault="008C2442" w:rsidP="00CE724C">
            <w:pPr>
              <w:ind w:leftChars="76" w:left="362" w:hangingChars="50" w:hanging="180"/>
              <w:rPr>
                <w:rFonts w:ascii="Arial" w:hAnsi="Arial" w:cs="Arial"/>
              </w:rPr>
            </w:pPr>
            <w:r w:rsidRPr="00FC7E87">
              <w:rPr>
                <w:rFonts w:ascii="Arial" w:eastAsia="Adobe 繁黑體 Std B" w:hAnsi="Arial" w:cs="Arial"/>
                <w:sz w:val="36"/>
                <w:szCs w:val="36"/>
              </w:rPr>
              <w:t>□</w:t>
            </w:r>
            <w:r w:rsidRPr="00FC7E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6205">
              <w:rPr>
                <w:rFonts w:ascii="Arial" w:hAnsi="Arial" w:cs="Arial"/>
                <w:b/>
              </w:rPr>
              <w:t>PayPal</w:t>
            </w:r>
            <w:r w:rsidRPr="009E6205">
              <w:rPr>
                <w:rFonts w:ascii="Arial" w:hAnsi="Arial" w:cs="Arial"/>
              </w:rPr>
              <w:t xml:space="preserve"> (yz@bear-garden.com.tw)</w:t>
            </w:r>
          </w:p>
          <w:p w:rsidR="008C2442" w:rsidRPr="009E6205" w:rsidRDefault="008C2442" w:rsidP="00CE724C">
            <w:pPr>
              <w:ind w:leftChars="76" w:left="362" w:hangingChars="50" w:hanging="180"/>
              <w:rPr>
                <w:rFonts w:ascii="Arial" w:hAnsi="Arial" w:cs="Arial"/>
              </w:rPr>
            </w:pPr>
            <w:r w:rsidRPr="00FC7E87">
              <w:rPr>
                <w:rFonts w:ascii="Arial" w:eastAsia="Adobe 繁黑體 Std B" w:hAnsi="Arial" w:cs="Arial"/>
                <w:sz w:val="36"/>
                <w:szCs w:val="36"/>
              </w:rPr>
              <w:t>□</w:t>
            </w:r>
            <w:r w:rsidRPr="00FC7E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6205">
              <w:rPr>
                <w:rFonts w:ascii="Arial" w:hAnsi="Arial" w:cs="Arial"/>
                <w:b/>
              </w:rPr>
              <w:t>Bank Transaction</w:t>
            </w:r>
            <w:r w:rsidRPr="009E6205">
              <w:rPr>
                <w:rFonts w:ascii="Arial" w:hAnsi="Arial" w:cs="Arial"/>
              </w:rPr>
              <w:t xml:space="preserve"> </w:t>
            </w:r>
          </w:p>
          <w:p w:rsidR="008C2442" w:rsidRPr="009E6205" w:rsidRDefault="008C2442" w:rsidP="00CE724C">
            <w:pPr>
              <w:ind w:leftChars="76" w:left="182" w:firstLineChars="100" w:firstLine="240"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</w:rPr>
              <w:t>Bank Account Name</w:t>
            </w:r>
            <w:r w:rsidRPr="009E6205">
              <w:rPr>
                <w:rFonts w:ascii="Arial" w:hAnsi="Arial" w:cs="Arial"/>
              </w:rPr>
              <w:t>：</w:t>
            </w:r>
            <w:r w:rsidRPr="009E6205">
              <w:rPr>
                <w:rFonts w:ascii="Arial" w:hAnsi="Arial" w:cs="Arial"/>
              </w:rPr>
              <w:t>Taiwan Teddy Bear Association</w:t>
            </w:r>
          </w:p>
          <w:p w:rsidR="008C2442" w:rsidRPr="009E6205" w:rsidRDefault="008C2442" w:rsidP="00CE724C">
            <w:pPr>
              <w:ind w:leftChars="76" w:left="182" w:firstLineChars="100" w:firstLine="240"/>
              <w:rPr>
                <w:rFonts w:ascii="Arial" w:hAnsi="Arial" w:cs="Arial"/>
                <w:lang w:val="de-DE"/>
              </w:rPr>
            </w:pPr>
            <w:r w:rsidRPr="009E6205">
              <w:rPr>
                <w:rFonts w:ascii="Arial" w:hAnsi="Arial" w:cs="Arial"/>
                <w:lang w:val="de-DE"/>
              </w:rPr>
              <w:t>Bank Code</w:t>
            </w:r>
            <w:r w:rsidRPr="009E6205">
              <w:rPr>
                <w:rFonts w:ascii="Arial" w:hAnsi="Arial" w:cs="Arial"/>
                <w:lang w:val="de-DE"/>
              </w:rPr>
              <w:t>：</w:t>
            </w:r>
            <w:r w:rsidRPr="009E6205">
              <w:rPr>
                <w:rFonts w:ascii="Arial" w:hAnsi="Arial" w:cs="Arial"/>
                <w:lang w:val="de-DE"/>
              </w:rPr>
              <w:t>008 (HUA NAN Bank - Tien-Mou branch)</w:t>
            </w:r>
          </w:p>
          <w:p w:rsidR="008C2442" w:rsidRPr="009E6205" w:rsidRDefault="008C2442" w:rsidP="00CE724C">
            <w:pPr>
              <w:ind w:leftChars="76" w:left="182" w:firstLineChars="100" w:firstLine="240"/>
              <w:rPr>
                <w:rFonts w:ascii="Arial" w:hAnsi="Arial" w:cs="Arial"/>
              </w:rPr>
            </w:pPr>
            <w:r w:rsidRPr="009E6205">
              <w:rPr>
                <w:rFonts w:ascii="Arial" w:hAnsi="Arial" w:cs="Arial"/>
              </w:rPr>
              <w:t>Bank Account: 189-10-001511-1</w:t>
            </w:r>
          </w:p>
          <w:p w:rsidR="008C2442" w:rsidRPr="00DB70FA" w:rsidRDefault="008C2442" w:rsidP="00CE724C">
            <w:pPr>
              <w:ind w:leftChars="76" w:left="182" w:firstLineChars="100" w:firstLine="240"/>
              <w:rPr>
                <w:rFonts w:ascii="Arial" w:hAnsi="Arial" w:cs="Arial" w:hint="eastAsia"/>
              </w:rPr>
            </w:pPr>
            <w:r w:rsidRPr="009E6205">
              <w:rPr>
                <w:rFonts w:ascii="Arial" w:hAnsi="Arial" w:cs="Arial"/>
              </w:rPr>
              <w:t xml:space="preserve">Swift </w:t>
            </w:r>
            <w:proofErr w:type="gramStart"/>
            <w:r w:rsidRPr="009E6205">
              <w:rPr>
                <w:rFonts w:ascii="Arial" w:hAnsi="Arial" w:cs="Arial"/>
              </w:rPr>
              <w:t>Code :</w:t>
            </w:r>
            <w:proofErr w:type="gramEnd"/>
            <w:r w:rsidRPr="009E6205">
              <w:rPr>
                <w:rFonts w:ascii="Arial" w:hAnsi="Arial" w:cs="Arial"/>
              </w:rPr>
              <w:t xml:space="preserve"> HNBKTWTP123</w:t>
            </w:r>
            <w:r>
              <w:rPr>
                <w:rFonts w:ascii="Arial" w:hAnsi="Arial" w:cs="Arial"/>
              </w:rPr>
              <w:br/>
            </w:r>
          </w:p>
          <w:p w:rsidR="008C2442" w:rsidRPr="009E6205" w:rsidRDefault="008C2442" w:rsidP="00CE724C">
            <w:pPr>
              <w:ind w:leftChars="76" w:left="282" w:hangingChars="50" w:hanging="100"/>
              <w:jc w:val="center"/>
              <w:rPr>
                <w:rFonts w:ascii="Arial" w:hAnsi="Arial" w:cs="Arial" w:hint="eastAsia"/>
                <w:b/>
              </w:rPr>
            </w:pPr>
            <w:r w:rsidRPr="009E6205">
              <w:rPr>
                <w:rFonts w:ascii="Arial" w:hAnsi="Arial" w:cs="Arial"/>
                <w:b/>
                <w:sz w:val="20"/>
                <w:szCs w:val="20"/>
              </w:rPr>
              <w:t xml:space="preserve"> (Please keep your payment details for future inquiries.)</w:t>
            </w:r>
          </w:p>
        </w:tc>
      </w:tr>
      <w:bookmarkEnd w:id="0"/>
    </w:tbl>
    <w:p w:rsidR="008C2442" w:rsidRPr="008C2442" w:rsidRDefault="008C2442"/>
    <w:sectPr w:rsidR="008C2442" w:rsidRPr="008C2442" w:rsidSect="008C2442">
      <w:pgSz w:w="11906" w:h="16838"/>
      <w:pgMar w:top="851" w:right="424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2"/>
    <w:rsid w:val="008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1443-FE2D-42EE-A19E-CD2B6E2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2018-04-24T07:33:00Z</dcterms:created>
  <dcterms:modified xsi:type="dcterms:W3CDTF">2018-04-24T07:34:00Z</dcterms:modified>
</cp:coreProperties>
</file>