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08DE" w:rsidRPr="004176F7" w:rsidRDefault="007E08DE" w:rsidP="007E08DE">
      <w:pPr>
        <w:jc w:val="center"/>
        <w:rPr>
          <w:b/>
          <w:sz w:val="32"/>
          <w:szCs w:val="32"/>
          <w:u w:val="single"/>
        </w:rPr>
      </w:pPr>
      <w:r w:rsidRPr="004176F7">
        <w:rPr>
          <w:b/>
          <w:sz w:val="32"/>
          <w:szCs w:val="32"/>
          <w:u w:val="single"/>
        </w:rPr>
        <w:t xml:space="preserve">2018 Teddy &amp; Friends </w:t>
      </w:r>
      <w:proofErr w:type="spellStart"/>
      <w:r w:rsidRPr="004176F7">
        <w:rPr>
          <w:b/>
          <w:sz w:val="32"/>
          <w:szCs w:val="32"/>
          <w:u w:val="single"/>
        </w:rPr>
        <w:t>Show@Beijing-Novotel</w:t>
      </w:r>
      <w:proofErr w:type="spellEnd"/>
      <w:r w:rsidRPr="004176F7">
        <w:rPr>
          <w:b/>
          <w:sz w:val="32"/>
          <w:szCs w:val="32"/>
          <w:u w:val="single"/>
        </w:rPr>
        <w:t xml:space="preserve"> Beijing Peace</w:t>
      </w:r>
    </w:p>
    <w:p w:rsidR="007E08DE" w:rsidRPr="004176F7" w:rsidRDefault="007E08DE" w:rsidP="007E08DE">
      <w:pPr>
        <w:spacing w:line="0" w:lineRule="atLeast"/>
        <w:jc w:val="center"/>
        <w:rPr>
          <w:rFonts w:eastAsia="標楷體"/>
          <w:b/>
          <w:sz w:val="32"/>
          <w:szCs w:val="32"/>
        </w:rPr>
      </w:pPr>
      <w:bookmarkStart w:id="0" w:name="_Hlk481063715"/>
      <w:r w:rsidRPr="004176F7">
        <w:rPr>
          <w:rFonts w:eastAsia="標楷體"/>
          <w:b/>
          <w:sz w:val="32"/>
          <w:szCs w:val="32"/>
        </w:rPr>
        <w:t>2018</w:t>
      </w:r>
      <w:r w:rsidRPr="004176F7">
        <w:rPr>
          <w:rFonts w:eastAsia="標楷體"/>
          <w:b/>
          <w:sz w:val="32"/>
          <w:szCs w:val="32"/>
        </w:rPr>
        <w:t>年泰</w:t>
      </w:r>
      <w:proofErr w:type="gramStart"/>
      <w:r w:rsidRPr="004176F7">
        <w:rPr>
          <w:rFonts w:eastAsia="標楷體"/>
          <w:b/>
          <w:sz w:val="32"/>
          <w:szCs w:val="32"/>
        </w:rPr>
        <w:t>迪</w:t>
      </w:r>
      <w:proofErr w:type="gramEnd"/>
      <w:r w:rsidRPr="004176F7">
        <w:rPr>
          <w:rFonts w:eastAsia="標楷體"/>
          <w:b/>
          <w:sz w:val="32"/>
          <w:szCs w:val="32"/>
        </w:rPr>
        <w:t>與朋友展</w:t>
      </w:r>
      <w:r w:rsidRPr="004176F7">
        <w:rPr>
          <w:rFonts w:eastAsia="標楷體"/>
          <w:b/>
          <w:sz w:val="32"/>
          <w:szCs w:val="32"/>
        </w:rPr>
        <w:t>-</w:t>
      </w:r>
      <w:r w:rsidRPr="004176F7">
        <w:rPr>
          <w:rFonts w:eastAsia="標楷體"/>
          <w:b/>
          <w:sz w:val="32"/>
          <w:szCs w:val="32"/>
        </w:rPr>
        <w:t>北京諾富特和平賓館訂房確認書</w:t>
      </w:r>
    </w:p>
    <w:bookmarkEnd w:id="0"/>
    <w:p w:rsidR="007E08DE" w:rsidRDefault="007E08DE" w:rsidP="007E08DE">
      <w:pPr>
        <w:spacing w:line="260" w:lineRule="exact"/>
      </w:pPr>
      <w:r w:rsidRPr="004176F7">
        <w:t xml:space="preserve">Novotel Beijing Peace Hotel offers special rates to participants of 2018 Teddy &amp; Friends </w:t>
      </w:r>
      <w:proofErr w:type="spellStart"/>
      <w:r w:rsidRPr="004176F7">
        <w:t>Show@Beijing</w:t>
      </w:r>
      <w:proofErr w:type="spellEnd"/>
      <w:r w:rsidRPr="004176F7">
        <w:t>, to be held on Nov 10</w:t>
      </w:r>
      <w:r w:rsidRPr="004176F7">
        <w:rPr>
          <w:rStyle w:val="a3"/>
          <w:i w:val="0"/>
          <w:iCs w:val="0"/>
          <w:shd w:val="clear" w:color="auto" w:fill="FFFFFF"/>
          <w:vertAlign w:val="superscript"/>
        </w:rPr>
        <w:t>th</w:t>
      </w:r>
      <w:r w:rsidRPr="004176F7">
        <w:t>, 2018. To make your reservations, please complete the form with the appropriate information and return it by fax or e-mail before Sep. 30</w:t>
      </w:r>
      <w:r w:rsidRPr="004176F7">
        <w:rPr>
          <w:vertAlign w:val="superscript"/>
        </w:rPr>
        <w:t>th</w:t>
      </w:r>
      <w:r w:rsidRPr="004176F7">
        <w:t>, 2018. Thank you for your cooperation.</w:t>
      </w:r>
    </w:p>
    <w:p w:rsidR="00962C8A" w:rsidRPr="00962C8A" w:rsidRDefault="007E08DE" w:rsidP="00962C8A">
      <w:pPr>
        <w:pStyle w:val="HTML"/>
        <w:shd w:val="clear" w:color="auto" w:fill="FFFFFF"/>
        <w:rPr>
          <w:rFonts w:ascii="標楷體" w:eastAsia="標楷體" w:hAnsi="標楷體"/>
          <w:color w:val="212121"/>
        </w:rPr>
      </w:pPr>
      <w:r w:rsidRPr="00962C8A">
        <w:rPr>
          <w:rFonts w:ascii="標楷體" w:eastAsia="標楷體" w:hAnsi="標楷體"/>
        </w:rPr>
        <w:t>北京諾富特和平飯店將提供參加2018年泰</w:t>
      </w:r>
      <w:proofErr w:type="gramStart"/>
      <w:r w:rsidRPr="00962C8A">
        <w:rPr>
          <w:rFonts w:ascii="標楷體" w:eastAsia="標楷體" w:hAnsi="標楷體"/>
        </w:rPr>
        <w:t>迪</w:t>
      </w:r>
      <w:proofErr w:type="gramEnd"/>
      <w:r w:rsidRPr="00962C8A">
        <w:rPr>
          <w:rFonts w:ascii="標楷體" w:eastAsia="標楷體" w:hAnsi="標楷體"/>
        </w:rPr>
        <w:t>與朋友展的旅客及會員優惠的住宿價格，如果您需要入住飯店請您務必將此份訂房確認書回傳到我們的電子信箱或是我們的傳真電話，以利保留您的客房，謝謝。</w:t>
      </w:r>
      <w:r w:rsidR="00962C8A">
        <w:rPr>
          <w:rFonts w:ascii="標楷體" w:eastAsia="標楷體" w:hAnsi="標楷體" w:hint="eastAsia"/>
        </w:rPr>
        <w:t>參展者</w:t>
      </w:r>
      <w:r w:rsidR="00962C8A" w:rsidRPr="00962C8A">
        <w:rPr>
          <w:rFonts w:ascii="標楷體" w:eastAsia="標楷體" w:hAnsi="標楷體" w:hint="eastAsia"/>
          <w:color w:val="212121"/>
        </w:rPr>
        <w:t>可以打電話到</w:t>
      </w:r>
      <w:r w:rsidR="00962C8A" w:rsidRPr="00962C8A">
        <w:rPr>
          <w:rFonts w:ascii="標楷體" w:eastAsia="標楷體" w:hAnsi="標楷體"/>
        </w:rPr>
        <w:t>北京諾富特和平飯店</w:t>
      </w:r>
      <w:r w:rsidR="00962C8A" w:rsidRPr="00962C8A">
        <w:rPr>
          <w:rFonts w:ascii="標楷體" w:eastAsia="標楷體" w:hAnsi="標楷體" w:hint="eastAsia"/>
          <w:color w:val="212121"/>
        </w:rPr>
        <w:t>的</w:t>
      </w:r>
      <w:proofErr w:type="gramStart"/>
      <w:r w:rsidR="00962C8A" w:rsidRPr="00962C8A">
        <w:rPr>
          <w:rFonts w:ascii="標楷體" w:eastAsia="標楷體" w:hAnsi="標楷體" w:hint="eastAsia"/>
          <w:color w:val="212121"/>
        </w:rPr>
        <w:t>預定部或發</w:t>
      </w:r>
      <w:proofErr w:type="gramEnd"/>
      <w:r w:rsidR="00962C8A" w:rsidRPr="00962C8A">
        <w:rPr>
          <w:rFonts w:ascii="標楷體" w:eastAsia="標楷體" w:hAnsi="標楷體" w:hint="eastAsia"/>
          <w:color w:val="212121"/>
        </w:rPr>
        <w:t>郵件給預定部，提參加泰</w:t>
      </w:r>
      <w:proofErr w:type="gramStart"/>
      <w:r w:rsidR="00962C8A" w:rsidRPr="00962C8A">
        <w:rPr>
          <w:rFonts w:ascii="標楷體" w:eastAsia="標楷體" w:hAnsi="標楷體" w:hint="eastAsia"/>
          <w:color w:val="212121"/>
        </w:rPr>
        <w:t>迪</w:t>
      </w:r>
      <w:proofErr w:type="gramEnd"/>
      <w:r w:rsidR="00962C8A" w:rsidRPr="00962C8A">
        <w:rPr>
          <w:rFonts w:ascii="標楷體" w:eastAsia="標楷體" w:hAnsi="標楷體" w:hint="eastAsia"/>
          <w:color w:val="212121"/>
        </w:rPr>
        <w:t>熊活動的，就可以按這個</w:t>
      </w:r>
      <w:r w:rsidR="00962C8A" w:rsidRPr="00962C8A">
        <w:rPr>
          <w:rFonts w:ascii="標楷體" w:eastAsia="標楷體" w:hAnsi="標楷體"/>
        </w:rPr>
        <w:t>優惠</w:t>
      </w:r>
      <w:r w:rsidR="00962C8A" w:rsidRPr="00962C8A">
        <w:rPr>
          <w:rFonts w:ascii="標楷體" w:eastAsia="標楷體" w:hAnsi="標楷體" w:hint="eastAsia"/>
          <w:color w:val="212121"/>
        </w:rPr>
        <w:t>價格給</w:t>
      </w:r>
      <w:r w:rsidR="00962C8A" w:rsidRPr="00962C8A">
        <w:rPr>
          <w:rFonts w:ascii="標楷體" w:eastAsia="標楷體" w:hAnsi="標楷體"/>
        </w:rPr>
        <w:t>，</w:t>
      </w:r>
      <w:proofErr w:type="gramStart"/>
      <w:r w:rsidR="00962C8A" w:rsidRPr="00962C8A">
        <w:rPr>
          <w:rFonts w:ascii="標楷體" w:eastAsia="標楷體" w:hAnsi="標楷體" w:hint="eastAsia"/>
          <w:color w:val="212121"/>
        </w:rPr>
        <w:t>預訂部的電話</w:t>
      </w:r>
      <w:proofErr w:type="gramEnd"/>
      <w:r w:rsidR="00962C8A" w:rsidRPr="00962C8A">
        <w:rPr>
          <w:rFonts w:ascii="標楷體" w:eastAsia="標楷體" w:hAnsi="標楷體" w:hint="eastAsia"/>
          <w:color w:val="212121"/>
        </w:rPr>
        <w:t>是</w:t>
      </w:r>
      <w:r w:rsidR="00962C8A" w:rsidRPr="004176F7">
        <w:rPr>
          <w:rFonts w:eastAsia="標楷體"/>
        </w:rPr>
        <w:t>(+86)</w:t>
      </w:r>
      <w:r w:rsidR="00962C8A" w:rsidRPr="00962C8A">
        <w:rPr>
          <w:rFonts w:ascii="標楷體" w:eastAsia="標楷體" w:hAnsi="標楷體" w:hint="eastAsia"/>
          <w:color w:val="212121"/>
        </w:rPr>
        <w:t>010-65128833</w:t>
      </w:r>
      <w:r w:rsidR="00962C8A" w:rsidRPr="00962C8A">
        <w:rPr>
          <w:rFonts w:ascii="標楷體" w:eastAsia="標楷體" w:hAnsi="標楷體"/>
        </w:rPr>
        <w:t>，</w:t>
      </w:r>
      <w:r w:rsidR="00962C8A" w:rsidRPr="00962C8A">
        <w:rPr>
          <w:rFonts w:ascii="標楷體" w:eastAsia="標楷體" w:hAnsi="標楷體" w:hint="eastAsia"/>
          <w:color w:val="212121"/>
        </w:rPr>
        <w:t>預訂部郵件是res@novotelpeacebj.com</w:t>
      </w:r>
    </w:p>
    <w:p w:rsidR="007E08DE" w:rsidRDefault="00962C8A" w:rsidP="007E08DE">
      <w:pPr>
        <w:spacing w:line="280" w:lineRule="exact"/>
        <w:jc w:val="center"/>
        <w:rPr>
          <w:rFonts w:eastAsia="標楷體"/>
        </w:rPr>
      </w:pPr>
      <w:r>
        <w:rPr>
          <w:rFonts w:eastAsia="標楷體"/>
        </w:rPr>
        <w:br/>
      </w:r>
      <w:r w:rsidR="007E08DE" w:rsidRPr="004176F7">
        <w:rPr>
          <w:rFonts w:eastAsia="標楷體"/>
        </w:rPr>
        <w:t>E-mail/</w:t>
      </w:r>
      <w:r w:rsidR="007E08DE" w:rsidRPr="004176F7">
        <w:rPr>
          <w:rFonts w:eastAsia="標楷體"/>
        </w:rPr>
        <w:t>電子信箱：</w:t>
      </w:r>
      <w:r w:rsidR="007E08DE">
        <w:fldChar w:fldCharType="begin"/>
      </w:r>
      <w:r w:rsidR="007E08DE">
        <w:instrText xml:space="preserve"> HYPERLINK "mailto:res@novotelpeacebj.com" </w:instrText>
      </w:r>
      <w:r w:rsidR="007E08DE">
        <w:fldChar w:fldCharType="separate"/>
      </w:r>
      <w:r w:rsidR="007E08DE" w:rsidRPr="004176F7">
        <w:rPr>
          <w:rStyle w:val="a8"/>
          <w:rFonts w:eastAsia="標楷體"/>
        </w:rPr>
        <w:t>res@novotelpeacebj.com</w:t>
      </w:r>
      <w:r w:rsidR="007E08DE">
        <w:rPr>
          <w:rStyle w:val="a8"/>
          <w:rFonts w:eastAsia="標楷體"/>
        </w:rPr>
        <w:fldChar w:fldCharType="end"/>
      </w:r>
      <w:r w:rsidR="007E08DE" w:rsidRPr="004176F7">
        <w:rPr>
          <w:rFonts w:eastAsia="標楷體"/>
        </w:rPr>
        <w:t xml:space="preserve"> Tel/</w:t>
      </w:r>
      <w:r w:rsidR="007E08DE" w:rsidRPr="004176F7">
        <w:rPr>
          <w:rFonts w:eastAsia="標楷體"/>
        </w:rPr>
        <w:t>電話：</w:t>
      </w:r>
      <w:r w:rsidR="007E08DE" w:rsidRPr="004176F7">
        <w:rPr>
          <w:rFonts w:eastAsia="標楷體"/>
        </w:rPr>
        <w:t>(+86)10/65128833   Fax/</w:t>
      </w:r>
      <w:r w:rsidR="007E08DE" w:rsidRPr="004176F7">
        <w:rPr>
          <w:rFonts w:eastAsia="標楷體"/>
        </w:rPr>
        <w:t>傳真：</w:t>
      </w:r>
      <w:r w:rsidR="007E08DE" w:rsidRPr="004176F7">
        <w:rPr>
          <w:rFonts w:eastAsia="標楷體"/>
        </w:rPr>
        <w:t>(+86)10/65126863</w:t>
      </w:r>
      <w:r w:rsidR="007E08DE">
        <w:rPr>
          <w:rFonts w:eastAsia="標楷體"/>
        </w:rPr>
        <w:br/>
      </w:r>
      <w:r w:rsidR="007E08DE" w:rsidRPr="004176F7">
        <w:rPr>
          <w:rFonts w:eastAsia="標楷體"/>
        </w:rPr>
        <w:t>Address/</w:t>
      </w:r>
      <w:r w:rsidR="007E08DE" w:rsidRPr="004176F7">
        <w:rPr>
          <w:rFonts w:eastAsia="標楷體"/>
        </w:rPr>
        <w:t>地址：</w:t>
      </w:r>
      <w:r w:rsidR="007E08DE" w:rsidRPr="004176F7">
        <w:rPr>
          <w:rFonts w:eastAsia="標楷體"/>
        </w:rPr>
        <w:t xml:space="preserve">3 </w:t>
      </w:r>
      <w:proofErr w:type="spellStart"/>
      <w:r w:rsidR="007E08DE" w:rsidRPr="004176F7">
        <w:rPr>
          <w:rFonts w:eastAsia="標楷體"/>
        </w:rPr>
        <w:t>Jinyu</w:t>
      </w:r>
      <w:proofErr w:type="spellEnd"/>
      <w:r w:rsidR="007E08DE" w:rsidRPr="004176F7">
        <w:rPr>
          <w:rFonts w:eastAsia="標楷體"/>
        </w:rPr>
        <w:t xml:space="preserve"> Hutong, </w:t>
      </w:r>
      <w:proofErr w:type="spellStart"/>
      <w:r w:rsidR="007E08DE" w:rsidRPr="004176F7">
        <w:rPr>
          <w:rFonts w:eastAsia="標楷體"/>
        </w:rPr>
        <w:t>Wangfujing</w:t>
      </w:r>
      <w:proofErr w:type="spellEnd"/>
      <w:r w:rsidR="007E08DE" w:rsidRPr="004176F7">
        <w:rPr>
          <w:rFonts w:eastAsia="標楷體"/>
        </w:rPr>
        <w:t>, Beijing, China 100006/</w:t>
      </w:r>
      <w:r w:rsidR="007E08DE" w:rsidRPr="004176F7">
        <w:rPr>
          <w:rFonts w:eastAsia="標楷體"/>
        </w:rPr>
        <w:t>中國北京市東城區王府井金魚胡同</w:t>
      </w:r>
      <w:r w:rsidR="007E08DE" w:rsidRPr="004176F7">
        <w:rPr>
          <w:rFonts w:eastAsia="標楷體"/>
        </w:rPr>
        <w:t>3</w:t>
      </w:r>
      <w:r w:rsidR="007E08DE" w:rsidRPr="004176F7">
        <w:rPr>
          <w:rFonts w:eastAsia="標楷體"/>
        </w:rPr>
        <w:t>號</w:t>
      </w:r>
    </w:p>
    <w:p w:rsidR="00962C8A" w:rsidRPr="004176F7" w:rsidRDefault="00962C8A" w:rsidP="007E08DE">
      <w:pPr>
        <w:spacing w:line="280" w:lineRule="exact"/>
        <w:jc w:val="center"/>
        <w:rPr>
          <w:rFonts w:eastAsia="標楷體" w:hint="eastAsia"/>
        </w:rPr>
      </w:pPr>
    </w:p>
    <w:tbl>
      <w:tblPr>
        <w:tblW w:w="10545" w:type="dxa"/>
        <w:tblInd w:w="-15" w:type="dxa"/>
        <w:tblLayout w:type="fixed"/>
        <w:tblCellMar>
          <w:left w:w="28" w:type="dxa"/>
          <w:right w:w="28" w:type="dxa"/>
        </w:tblCellMar>
        <w:tblLook w:val="04A0" w:firstRow="1" w:lastRow="0" w:firstColumn="1" w:lastColumn="0" w:noHBand="0" w:noVBand="1"/>
      </w:tblPr>
      <w:tblGrid>
        <w:gridCol w:w="3587"/>
        <w:gridCol w:w="2126"/>
        <w:gridCol w:w="1843"/>
        <w:gridCol w:w="1276"/>
        <w:gridCol w:w="1713"/>
      </w:tblGrid>
      <w:tr w:rsidR="007E08DE" w:rsidRPr="004176F7" w:rsidTr="00B93AAB">
        <w:trPr>
          <w:trHeight w:val="293"/>
        </w:trPr>
        <w:tc>
          <w:tcPr>
            <w:tcW w:w="3587" w:type="dxa"/>
            <w:tcBorders>
              <w:top w:val="single" w:sz="12" w:space="0" w:color="auto"/>
              <w:left w:val="single" w:sz="12" w:space="0" w:color="auto"/>
              <w:bottom w:val="single" w:sz="12" w:space="0" w:color="auto"/>
              <w:right w:val="single" w:sz="4" w:space="0" w:color="auto"/>
            </w:tcBorders>
            <w:shd w:val="clear" w:color="auto" w:fill="F2F2F2" w:themeFill="background1" w:themeFillShade="F2"/>
            <w:noWrap/>
          </w:tcPr>
          <w:p w:rsidR="007E08DE" w:rsidRPr="004176F7" w:rsidRDefault="007E08DE" w:rsidP="00B93AAB">
            <w:pPr>
              <w:spacing w:line="200" w:lineRule="exact"/>
              <w:ind w:rightChars="-319" w:right="-766"/>
              <w:rPr>
                <w:rFonts w:eastAsia="標楷體"/>
                <w:b/>
              </w:rPr>
            </w:pPr>
            <w:r w:rsidRPr="004176F7">
              <w:rPr>
                <w:rFonts w:eastAsia="標楷體"/>
                <w:b/>
              </w:rPr>
              <w:t>Room Type</w:t>
            </w:r>
            <w:r w:rsidRPr="004176F7">
              <w:rPr>
                <w:rFonts w:eastAsia="標楷體"/>
                <w:b/>
              </w:rPr>
              <w:t>房型</w:t>
            </w:r>
          </w:p>
        </w:tc>
        <w:tc>
          <w:tcPr>
            <w:tcW w:w="2126" w:type="dxa"/>
            <w:tcBorders>
              <w:top w:val="single" w:sz="12" w:space="0" w:color="auto"/>
              <w:left w:val="nil"/>
              <w:bottom w:val="single" w:sz="12" w:space="0" w:color="auto"/>
              <w:right w:val="single" w:sz="4" w:space="0" w:color="auto"/>
            </w:tcBorders>
            <w:shd w:val="clear" w:color="auto" w:fill="F2F2F2" w:themeFill="background1" w:themeFillShade="F2"/>
            <w:noWrap/>
          </w:tcPr>
          <w:p w:rsidR="007E08DE" w:rsidRPr="004176F7" w:rsidRDefault="007E08DE" w:rsidP="00B93AAB">
            <w:pPr>
              <w:spacing w:line="200" w:lineRule="exact"/>
              <w:ind w:rightChars="-319" w:right="-766"/>
              <w:rPr>
                <w:rFonts w:eastAsia="標楷體"/>
                <w:b/>
              </w:rPr>
            </w:pPr>
            <w:r w:rsidRPr="004176F7">
              <w:rPr>
                <w:rFonts w:eastAsia="標楷體"/>
                <w:b/>
              </w:rPr>
              <w:t>No. of Room</w:t>
            </w:r>
            <w:r w:rsidRPr="004176F7">
              <w:rPr>
                <w:rFonts w:eastAsia="標楷體"/>
                <w:b/>
              </w:rPr>
              <w:t>房間數</w:t>
            </w:r>
          </w:p>
        </w:tc>
        <w:tc>
          <w:tcPr>
            <w:tcW w:w="1843" w:type="dxa"/>
            <w:tcBorders>
              <w:top w:val="single" w:sz="12" w:space="0" w:color="auto"/>
              <w:left w:val="nil"/>
              <w:bottom w:val="single" w:sz="12" w:space="0" w:color="auto"/>
              <w:right w:val="single" w:sz="4" w:space="0" w:color="auto"/>
            </w:tcBorders>
            <w:shd w:val="clear" w:color="auto" w:fill="F2F2F2" w:themeFill="background1" w:themeFillShade="F2"/>
            <w:noWrap/>
          </w:tcPr>
          <w:p w:rsidR="007E08DE" w:rsidRPr="004176F7" w:rsidRDefault="007E08DE" w:rsidP="00B93AAB">
            <w:pPr>
              <w:spacing w:line="200" w:lineRule="exact"/>
              <w:ind w:rightChars="-319" w:right="-766"/>
              <w:rPr>
                <w:rFonts w:eastAsia="標楷體"/>
                <w:b/>
              </w:rPr>
            </w:pPr>
            <w:r>
              <w:rPr>
                <w:rFonts w:eastAsia="標楷體" w:hint="eastAsia"/>
                <w:b/>
              </w:rPr>
              <w:t>N</w:t>
            </w:r>
            <w:r w:rsidRPr="004176F7">
              <w:rPr>
                <w:rFonts w:eastAsia="標楷體"/>
                <w:b/>
              </w:rPr>
              <w:t>o. of Night</w:t>
            </w:r>
            <w:r w:rsidRPr="004176F7">
              <w:rPr>
                <w:rFonts w:eastAsia="標楷體"/>
                <w:b/>
              </w:rPr>
              <w:t>晚數</w:t>
            </w:r>
          </w:p>
        </w:tc>
        <w:tc>
          <w:tcPr>
            <w:tcW w:w="1276" w:type="dxa"/>
            <w:tcBorders>
              <w:top w:val="single" w:sz="12" w:space="0" w:color="auto"/>
              <w:left w:val="nil"/>
              <w:bottom w:val="single" w:sz="12" w:space="0" w:color="auto"/>
              <w:right w:val="single" w:sz="4" w:space="0" w:color="auto"/>
            </w:tcBorders>
            <w:shd w:val="clear" w:color="auto" w:fill="F2F2F2" w:themeFill="background1" w:themeFillShade="F2"/>
            <w:noWrap/>
          </w:tcPr>
          <w:p w:rsidR="007E08DE" w:rsidRPr="004176F7" w:rsidRDefault="007E08DE" w:rsidP="00B93AAB">
            <w:pPr>
              <w:spacing w:line="200" w:lineRule="exact"/>
              <w:ind w:rightChars="-319" w:right="-766"/>
              <w:rPr>
                <w:rFonts w:eastAsia="標楷體"/>
                <w:b/>
              </w:rPr>
            </w:pPr>
            <w:r w:rsidRPr="004176F7">
              <w:rPr>
                <w:rFonts w:eastAsia="標楷體"/>
                <w:b/>
              </w:rPr>
              <w:t>Rate</w:t>
            </w:r>
            <w:r w:rsidRPr="004176F7">
              <w:rPr>
                <w:rFonts w:eastAsia="標楷體"/>
                <w:b/>
              </w:rPr>
              <w:t>房價</w:t>
            </w:r>
          </w:p>
        </w:tc>
        <w:tc>
          <w:tcPr>
            <w:tcW w:w="1713" w:type="dxa"/>
            <w:tcBorders>
              <w:top w:val="single" w:sz="12" w:space="0" w:color="auto"/>
              <w:left w:val="nil"/>
              <w:bottom w:val="single" w:sz="12" w:space="0" w:color="auto"/>
              <w:right w:val="single" w:sz="4" w:space="0" w:color="auto"/>
            </w:tcBorders>
            <w:shd w:val="clear" w:color="auto" w:fill="F2F2F2" w:themeFill="background1" w:themeFillShade="F2"/>
            <w:noWrap/>
          </w:tcPr>
          <w:p w:rsidR="007E08DE" w:rsidRPr="004176F7" w:rsidRDefault="007E08DE" w:rsidP="00B93AAB">
            <w:pPr>
              <w:spacing w:line="200" w:lineRule="exact"/>
              <w:ind w:rightChars="-319" w:right="-766"/>
              <w:rPr>
                <w:rFonts w:eastAsia="標楷體"/>
                <w:b/>
              </w:rPr>
            </w:pPr>
            <w:r w:rsidRPr="004176F7">
              <w:rPr>
                <w:rFonts w:eastAsia="標楷體"/>
                <w:b/>
              </w:rPr>
              <w:t>Total</w:t>
            </w:r>
            <w:r w:rsidRPr="004176F7">
              <w:rPr>
                <w:rFonts w:eastAsia="標楷體"/>
                <w:b/>
              </w:rPr>
              <w:t>總價</w:t>
            </w:r>
          </w:p>
        </w:tc>
      </w:tr>
      <w:tr w:rsidR="007E08DE" w:rsidRPr="004176F7" w:rsidTr="00B93AAB">
        <w:trPr>
          <w:trHeight w:val="600"/>
        </w:trPr>
        <w:tc>
          <w:tcPr>
            <w:tcW w:w="3587" w:type="dxa"/>
            <w:tcBorders>
              <w:top w:val="single" w:sz="12" w:space="0" w:color="auto"/>
              <w:left w:val="single" w:sz="12" w:space="0" w:color="auto"/>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r w:rsidRPr="004176F7">
              <w:rPr>
                <w:rFonts w:eastAsia="標楷體"/>
              </w:rPr>
              <w:t>Stander Twin Room</w:t>
            </w:r>
          </w:p>
          <w:p w:rsidR="007E08DE" w:rsidRPr="004176F7" w:rsidRDefault="007E08DE" w:rsidP="00B93AAB">
            <w:pPr>
              <w:spacing w:line="200" w:lineRule="exact"/>
              <w:ind w:rightChars="-319" w:right="-766"/>
              <w:rPr>
                <w:rFonts w:eastAsia="標楷體"/>
              </w:rPr>
            </w:pPr>
            <w:r w:rsidRPr="004176F7">
              <w:rPr>
                <w:rFonts w:eastAsia="標楷體"/>
              </w:rPr>
              <w:t>標準客房雙床</w:t>
            </w:r>
          </w:p>
        </w:tc>
        <w:tc>
          <w:tcPr>
            <w:tcW w:w="2126"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84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276" w:type="dxa"/>
            <w:tcBorders>
              <w:top w:val="single" w:sz="12" w:space="0" w:color="auto"/>
              <w:left w:val="nil"/>
              <w:bottom w:val="single" w:sz="12" w:space="0" w:color="auto"/>
              <w:right w:val="single" w:sz="4" w:space="0" w:color="auto"/>
            </w:tcBorders>
            <w:shd w:val="clear" w:color="auto" w:fill="auto"/>
            <w:noWrap/>
          </w:tcPr>
          <w:p w:rsidR="007E08DE" w:rsidRDefault="007E08DE" w:rsidP="00B93AAB">
            <w:pPr>
              <w:snapToGrid w:val="0"/>
              <w:spacing w:line="200" w:lineRule="exact"/>
              <w:rPr>
                <w:rFonts w:eastAsia="標楷體"/>
              </w:rPr>
            </w:pPr>
          </w:p>
          <w:p w:rsidR="007E08DE" w:rsidRPr="004176F7" w:rsidRDefault="007E08DE" w:rsidP="00B93AAB">
            <w:pPr>
              <w:snapToGrid w:val="0"/>
              <w:spacing w:line="200" w:lineRule="exact"/>
              <w:rPr>
                <w:rFonts w:eastAsia="標楷體"/>
              </w:rPr>
            </w:pPr>
            <w:r w:rsidRPr="004176F7">
              <w:rPr>
                <w:rFonts w:eastAsia="標楷體"/>
              </w:rPr>
              <w:t>CNY$650</w:t>
            </w:r>
          </w:p>
        </w:tc>
        <w:tc>
          <w:tcPr>
            <w:tcW w:w="171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r>
      <w:tr w:rsidR="007E08DE" w:rsidRPr="004176F7" w:rsidTr="00B93AAB">
        <w:trPr>
          <w:trHeight w:val="600"/>
        </w:trPr>
        <w:tc>
          <w:tcPr>
            <w:tcW w:w="3587" w:type="dxa"/>
            <w:tcBorders>
              <w:top w:val="single" w:sz="12" w:space="0" w:color="auto"/>
              <w:left w:val="single" w:sz="12" w:space="0" w:color="auto"/>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r w:rsidRPr="004176F7">
              <w:rPr>
                <w:rFonts w:eastAsia="標楷體"/>
              </w:rPr>
              <w:t>Stander Double Room</w:t>
            </w:r>
          </w:p>
          <w:p w:rsidR="007E08DE" w:rsidRPr="004176F7" w:rsidRDefault="007E08DE" w:rsidP="00B93AAB">
            <w:pPr>
              <w:spacing w:line="200" w:lineRule="exact"/>
              <w:ind w:rightChars="-319" w:right="-766"/>
              <w:rPr>
                <w:rFonts w:eastAsia="標楷體"/>
              </w:rPr>
            </w:pPr>
            <w:r w:rsidRPr="004176F7">
              <w:rPr>
                <w:rFonts w:eastAsia="標楷體"/>
              </w:rPr>
              <w:t>標準客房一大床</w:t>
            </w:r>
          </w:p>
        </w:tc>
        <w:tc>
          <w:tcPr>
            <w:tcW w:w="2126"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84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276" w:type="dxa"/>
            <w:tcBorders>
              <w:top w:val="single" w:sz="12" w:space="0" w:color="auto"/>
              <w:left w:val="nil"/>
              <w:bottom w:val="single" w:sz="12" w:space="0" w:color="auto"/>
              <w:right w:val="single" w:sz="4" w:space="0" w:color="auto"/>
            </w:tcBorders>
            <w:shd w:val="clear" w:color="auto" w:fill="auto"/>
            <w:noWrap/>
          </w:tcPr>
          <w:p w:rsidR="007E08DE" w:rsidRDefault="007E08DE" w:rsidP="00B93AAB">
            <w:pPr>
              <w:snapToGrid w:val="0"/>
              <w:spacing w:line="200" w:lineRule="exact"/>
              <w:rPr>
                <w:rFonts w:eastAsia="標楷體"/>
              </w:rPr>
            </w:pPr>
          </w:p>
          <w:p w:rsidR="007E08DE" w:rsidRPr="004176F7" w:rsidRDefault="007E08DE" w:rsidP="00B93AAB">
            <w:pPr>
              <w:snapToGrid w:val="0"/>
              <w:spacing w:line="200" w:lineRule="exact"/>
              <w:rPr>
                <w:rFonts w:eastAsia="標楷體"/>
              </w:rPr>
            </w:pPr>
            <w:r w:rsidRPr="004176F7">
              <w:rPr>
                <w:rFonts w:eastAsia="標楷體"/>
              </w:rPr>
              <w:t>CNY$650</w:t>
            </w:r>
          </w:p>
        </w:tc>
        <w:tc>
          <w:tcPr>
            <w:tcW w:w="171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r>
      <w:tr w:rsidR="007E08DE" w:rsidRPr="004176F7" w:rsidTr="00B93AAB">
        <w:trPr>
          <w:trHeight w:val="600"/>
        </w:trPr>
        <w:tc>
          <w:tcPr>
            <w:tcW w:w="3587" w:type="dxa"/>
            <w:tcBorders>
              <w:top w:val="single" w:sz="12" w:space="0" w:color="auto"/>
              <w:left w:val="single" w:sz="12" w:space="0" w:color="auto"/>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r w:rsidRPr="004176F7">
              <w:rPr>
                <w:rFonts w:eastAsia="標楷體"/>
              </w:rPr>
              <w:t>Superior Twin Room</w:t>
            </w:r>
          </w:p>
          <w:p w:rsidR="007E08DE" w:rsidRPr="004176F7" w:rsidRDefault="007E08DE" w:rsidP="00B93AAB">
            <w:pPr>
              <w:spacing w:line="200" w:lineRule="exact"/>
              <w:ind w:rightChars="-319" w:right="-766"/>
              <w:rPr>
                <w:rFonts w:eastAsia="標楷體"/>
              </w:rPr>
            </w:pPr>
            <w:r w:rsidRPr="004176F7">
              <w:rPr>
                <w:rFonts w:eastAsia="標楷體"/>
              </w:rPr>
              <w:t>高級客房雙床</w:t>
            </w:r>
          </w:p>
        </w:tc>
        <w:tc>
          <w:tcPr>
            <w:tcW w:w="2126"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84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276" w:type="dxa"/>
            <w:tcBorders>
              <w:top w:val="single" w:sz="12" w:space="0" w:color="auto"/>
              <w:left w:val="nil"/>
              <w:bottom w:val="single" w:sz="12" w:space="0" w:color="auto"/>
              <w:right w:val="single" w:sz="4" w:space="0" w:color="auto"/>
            </w:tcBorders>
            <w:shd w:val="clear" w:color="auto" w:fill="auto"/>
            <w:noWrap/>
          </w:tcPr>
          <w:p w:rsidR="007E08DE" w:rsidRDefault="007E08DE" w:rsidP="00B93AAB">
            <w:pPr>
              <w:spacing w:line="200" w:lineRule="exact"/>
              <w:ind w:rightChars="-319" w:right="-766"/>
              <w:rPr>
                <w:rFonts w:eastAsia="標楷體"/>
              </w:rPr>
            </w:pPr>
          </w:p>
          <w:p w:rsidR="007E08DE" w:rsidRPr="004176F7" w:rsidRDefault="007E08DE" w:rsidP="00B93AAB">
            <w:pPr>
              <w:spacing w:line="200" w:lineRule="exact"/>
              <w:ind w:rightChars="-319" w:right="-766"/>
              <w:rPr>
                <w:rFonts w:eastAsia="標楷體"/>
              </w:rPr>
            </w:pPr>
            <w:r w:rsidRPr="004176F7">
              <w:rPr>
                <w:rFonts w:eastAsia="標楷體"/>
              </w:rPr>
              <w:t>CNY$750</w:t>
            </w:r>
          </w:p>
        </w:tc>
        <w:tc>
          <w:tcPr>
            <w:tcW w:w="171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tabs>
                <w:tab w:val="left" w:pos="840"/>
              </w:tabs>
              <w:spacing w:line="200" w:lineRule="exact"/>
              <w:ind w:rightChars="-319" w:right="-766"/>
              <w:rPr>
                <w:rFonts w:eastAsia="標楷體"/>
              </w:rPr>
            </w:pPr>
          </w:p>
        </w:tc>
      </w:tr>
      <w:tr w:rsidR="007E08DE" w:rsidRPr="004176F7" w:rsidTr="00B93AAB">
        <w:trPr>
          <w:trHeight w:val="600"/>
        </w:trPr>
        <w:tc>
          <w:tcPr>
            <w:tcW w:w="3587" w:type="dxa"/>
            <w:tcBorders>
              <w:top w:val="single" w:sz="12" w:space="0" w:color="auto"/>
              <w:left w:val="single" w:sz="12" w:space="0" w:color="auto"/>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r w:rsidRPr="004176F7">
              <w:rPr>
                <w:rFonts w:eastAsia="標楷體"/>
              </w:rPr>
              <w:t>Superior King Room</w:t>
            </w:r>
          </w:p>
          <w:p w:rsidR="007E08DE" w:rsidRPr="004176F7" w:rsidRDefault="007E08DE" w:rsidP="00B93AAB">
            <w:pPr>
              <w:spacing w:line="200" w:lineRule="exact"/>
              <w:ind w:rightChars="-319" w:right="-766"/>
              <w:rPr>
                <w:rFonts w:eastAsia="標楷體"/>
              </w:rPr>
            </w:pPr>
            <w:r w:rsidRPr="004176F7">
              <w:rPr>
                <w:rFonts w:eastAsia="標楷體"/>
              </w:rPr>
              <w:t>高級客房一大床</w:t>
            </w:r>
          </w:p>
        </w:tc>
        <w:tc>
          <w:tcPr>
            <w:tcW w:w="2126"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84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276" w:type="dxa"/>
            <w:tcBorders>
              <w:top w:val="single" w:sz="12" w:space="0" w:color="auto"/>
              <w:left w:val="nil"/>
              <w:bottom w:val="single" w:sz="12" w:space="0" w:color="auto"/>
              <w:right w:val="single" w:sz="4" w:space="0" w:color="auto"/>
            </w:tcBorders>
            <w:shd w:val="clear" w:color="auto" w:fill="auto"/>
            <w:noWrap/>
          </w:tcPr>
          <w:p w:rsidR="007E08DE" w:rsidRDefault="007E08DE" w:rsidP="00B93AAB">
            <w:pPr>
              <w:spacing w:line="200" w:lineRule="exact"/>
              <w:ind w:rightChars="-319" w:right="-766"/>
              <w:rPr>
                <w:rFonts w:eastAsia="標楷體"/>
              </w:rPr>
            </w:pPr>
          </w:p>
          <w:p w:rsidR="007E08DE" w:rsidRPr="004176F7" w:rsidRDefault="007E08DE" w:rsidP="00B93AAB">
            <w:pPr>
              <w:spacing w:line="200" w:lineRule="exact"/>
              <w:ind w:rightChars="-319" w:right="-766"/>
              <w:rPr>
                <w:rFonts w:eastAsia="標楷體"/>
              </w:rPr>
            </w:pPr>
            <w:r w:rsidRPr="004176F7">
              <w:rPr>
                <w:rFonts w:eastAsia="標楷體"/>
              </w:rPr>
              <w:t>CNY$750</w:t>
            </w:r>
          </w:p>
        </w:tc>
        <w:tc>
          <w:tcPr>
            <w:tcW w:w="171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r>
      <w:tr w:rsidR="007E08DE" w:rsidRPr="004176F7" w:rsidTr="00B93AAB">
        <w:trPr>
          <w:trHeight w:val="600"/>
        </w:trPr>
        <w:tc>
          <w:tcPr>
            <w:tcW w:w="3587" w:type="dxa"/>
            <w:tcBorders>
              <w:top w:val="single" w:sz="12" w:space="0" w:color="auto"/>
              <w:left w:val="single" w:sz="12" w:space="0" w:color="auto"/>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r w:rsidRPr="004176F7">
              <w:rPr>
                <w:rFonts w:eastAsia="標楷體"/>
              </w:rPr>
              <w:t>Executive Premier Twin</w:t>
            </w:r>
          </w:p>
          <w:p w:rsidR="007E08DE" w:rsidRPr="004176F7" w:rsidRDefault="007E08DE" w:rsidP="00B93AAB">
            <w:pPr>
              <w:spacing w:line="200" w:lineRule="exact"/>
              <w:ind w:rightChars="-319" w:right="-766"/>
              <w:rPr>
                <w:rFonts w:eastAsia="標楷體"/>
              </w:rPr>
            </w:pPr>
            <w:r w:rsidRPr="004176F7">
              <w:rPr>
                <w:rFonts w:eastAsia="標楷體"/>
              </w:rPr>
              <w:t>行政</w:t>
            </w:r>
            <w:proofErr w:type="gramStart"/>
            <w:r w:rsidRPr="004176F7">
              <w:rPr>
                <w:rFonts w:eastAsia="標楷體"/>
              </w:rPr>
              <w:t>頂級房</w:t>
            </w:r>
            <w:proofErr w:type="gramEnd"/>
            <w:r w:rsidRPr="004176F7">
              <w:rPr>
                <w:rFonts w:eastAsia="標楷體"/>
              </w:rPr>
              <w:t>(</w:t>
            </w:r>
            <w:r w:rsidRPr="004176F7">
              <w:rPr>
                <w:rFonts w:eastAsia="標楷體"/>
              </w:rPr>
              <w:t>雙床</w:t>
            </w:r>
            <w:r w:rsidRPr="004176F7">
              <w:rPr>
                <w:rFonts w:eastAsia="標楷體"/>
              </w:rPr>
              <w:t>)</w:t>
            </w:r>
          </w:p>
        </w:tc>
        <w:tc>
          <w:tcPr>
            <w:tcW w:w="2126"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84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276" w:type="dxa"/>
            <w:tcBorders>
              <w:top w:val="single" w:sz="12" w:space="0" w:color="auto"/>
              <w:left w:val="nil"/>
              <w:bottom w:val="single" w:sz="12" w:space="0" w:color="auto"/>
              <w:right w:val="single" w:sz="4" w:space="0" w:color="auto"/>
            </w:tcBorders>
            <w:shd w:val="clear" w:color="auto" w:fill="auto"/>
            <w:noWrap/>
          </w:tcPr>
          <w:p w:rsidR="007E08DE" w:rsidRDefault="007E08DE" w:rsidP="00B93AAB">
            <w:pPr>
              <w:spacing w:line="200" w:lineRule="exact"/>
              <w:ind w:rightChars="-319" w:right="-766"/>
              <w:rPr>
                <w:rFonts w:eastAsia="標楷體"/>
              </w:rPr>
            </w:pPr>
          </w:p>
          <w:p w:rsidR="007E08DE" w:rsidRPr="004176F7" w:rsidRDefault="007E08DE" w:rsidP="00B93AAB">
            <w:pPr>
              <w:spacing w:line="200" w:lineRule="exact"/>
              <w:ind w:rightChars="-319" w:right="-766"/>
              <w:rPr>
                <w:rFonts w:eastAsia="標楷體"/>
              </w:rPr>
            </w:pPr>
            <w:r w:rsidRPr="004176F7">
              <w:rPr>
                <w:rFonts w:eastAsia="標楷體"/>
              </w:rPr>
              <w:t>CNY$850</w:t>
            </w:r>
          </w:p>
        </w:tc>
        <w:tc>
          <w:tcPr>
            <w:tcW w:w="171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r>
      <w:tr w:rsidR="007E08DE" w:rsidRPr="004176F7" w:rsidTr="00B93AAB">
        <w:trPr>
          <w:trHeight w:val="600"/>
        </w:trPr>
        <w:tc>
          <w:tcPr>
            <w:tcW w:w="3587" w:type="dxa"/>
            <w:tcBorders>
              <w:top w:val="single" w:sz="12" w:space="0" w:color="auto"/>
              <w:left w:val="single" w:sz="12" w:space="0" w:color="auto"/>
              <w:bottom w:val="single" w:sz="12" w:space="0" w:color="auto"/>
              <w:right w:val="single" w:sz="4" w:space="0" w:color="auto"/>
            </w:tcBorders>
            <w:shd w:val="clear" w:color="auto" w:fill="auto"/>
            <w:noWrap/>
            <w:vAlign w:val="bottom"/>
          </w:tcPr>
          <w:p w:rsidR="007E08DE" w:rsidRPr="004176F7" w:rsidRDefault="007E08DE" w:rsidP="00B93AAB">
            <w:pPr>
              <w:spacing w:line="200" w:lineRule="exact"/>
              <w:rPr>
                <w:rFonts w:eastAsia="標楷體"/>
                <w:color w:val="000000"/>
              </w:rPr>
            </w:pPr>
            <w:r w:rsidRPr="004176F7">
              <w:rPr>
                <w:rFonts w:eastAsia="標楷體"/>
                <w:color w:val="000000"/>
              </w:rPr>
              <w:t>Executive Premier Floor King Bed</w:t>
            </w:r>
          </w:p>
          <w:p w:rsidR="007E08DE" w:rsidRPr="004176F7" w:rsidRDefault="007E08DE" w:rsidP="00B93AAB">
            <w:pPr>
              <w:spacing w:line="200" w:lineRule="exact"/>
              <w:rPr>
                <w:rFonts w:eastAsia="標楷體"/>
                <w:color w:val="000000"/>
              </w:rPr>
            </w:pPr>
            <w:r w:rsidRPr="004176F7">
              <w:rPr>
                <w:rFonts w:eastAsia="標楷體"/>
                <w:color w:val="000000"/>
              </w:rPr>
              <w:t>行政房</w:t>
            </w:r>
            <w:r w:rsidRPr="004176F7">
              <w:rPr>
                <w:rFonts w:eastAsia="標楷體"/>
                <w:color w:val="000000"/>
              </w:rPr>
              <w:t>(</w:t>
            </w:r>
            <w:r w:rsidRPr="004176F7">
              <w:rPr>
                <w:rFonts w:eastAsia="標楷體"/>
                <w:color w:val="000000"/>
              </w:rPr>
              <w:t>特大床</w:t>
            </w:r>
            <w:r w:rsidRPr="004176F7">
              <w:rPr>
                <w:rFonts w:eastAsia="標楷體"/>
                <w:color w:val="000000"/>
              </w:rPr>
              <w:t>/</w:t>
            </w:r>
            <w:r w:rsidRPr="004176F7">
              <w:rPr>
                <w:rFonts w:eastAsia="標楷體"/>
                <w:color w:val="000000"/>
              </w:rPr>
              <w:t>頂級樓層</w:t>
            </w:r>
            <w:r w:rsidRPr="004176F7">
              <w:rPr>
                <w:rFonts w:eastAsia="標楷體"/>
                <w:color w:val="000000"/>
              </w:rPr>
              <w:t>)</w:t>
            </w:r>
          </w:p>
        </w:tc>
        <w:tc>
          <w:tcPr>
            <w:tcW w:w="2126"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84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c>
          <w:tcPr>
            <w:tcW w:w="1276" w:type="dxa"/>
            <w:tcBorders>
              <w:top w:val="single" w:sz="12" w:space="0" w:color="auto"/>
              <w:left w:val="nil"/>
              <w:bottom w:val="single" w:sz="12" w:space="0" w:color="auto"/>
              <w:right w:val="single" w:sz="4" w:space="0" w:color="auto"/>
            </w:tcBorders>
            <w:shd w:val="clear" w:color="auto" w:fill="auto"/>
            <w:noWrap/>
          </w:tcPr>
          <w:p w:rsidR="007E08DE" w:rsidRDefault="007E08DE" w:rsidP="00B93AAB">
            <w:pPr>
              <w:spacing w:line="200" w:lineRule="exact"/>
              <w:ind w:rightChars="-319" w:right="-766"/>
              <w:rPr>
                <w:rFonts w:eastAsia="標楷體"/>
              </w:rPr>
            </w:pPr>
          </w:p>
          <w:p w:rsidR="007E08DE" w:rsidRPr="004176F7" w:rsidRDefault="007E08DE" w:rsidP="00B93AAB">
            <w:pPr>
              <w:spacing w:line="200" w:lineRule="exact"/>
              <w:ind w:rightChars="-319" w:right="-766"/>
              <w:rPr>
                <w:rFonts w:eastAsia="標楷體"/>
              </w:rPr>
            </w:pPr>
            <w:r w:rsidRPr="004176F7">
              <w:rPr>
                <w:rFonts w:eastAsia="標楷體"/>
              </w:rPr>
              <w:t>CNY$850</w:t>
            </w:r>
          </w:p>
        </w:tc>
        <w:tc>
          <w:tcPr>
            <w:tcW w:w="1713" w:type="dxa"/>
            <w:tcBorders>
              <w:top w:val="single" w:sz="12" w:space="0" w:color="auto"/>
              <w:left w:val="nil"/>
              <w:bottom w:val="single" w:sz="12" w:space="0" w:color="auto"/>
              <w:right w:val="single" w:sz="4" w:space="0" w:color="auto"/>
            </w:tcBorders>
            <w:shd w:val="clear" w:color="auto" w:fill="auto"/>
            <w:noWrap/>
          </w:tcPr>
          <w:p w:rsidR="007E08DE" w:rsidRPr="004176F7" w:rsidRDefault="007E08DE" w:rsidP="00B93AAB">
            <w:pPr>
              <w:spacing w:line="200" w:lineRule="exact"/>
              <w:ind w:rightChars="-319" w:right="-766"/>
              <w:rPr>
                <w:rFonts w:eastAsia="標楷體"/>
              </w:rPr>
            </w:pPr>
          </w:p>
        </w:tc>
      </w:tr>
    </w:tbl>
    <w:p w:rsidR="007E08DE" w:rsidRPr="008216C5" w:rsidRDefault="007E08DE" w:rsidP="007E08DE">
      <w:pPr>
        <w:spacing w:line="240" w:lineRule="exact"/>
        <w:rPr>
          <w:rStyle w:val="a3"/>
          <w:rFonts w:eastAsia="標楷體"/>
          <w:b/>
          <w:i w:val="0"/>
          <w:iCs w:val="0"/>
          <w:shd w:val="clear" w:color="auto" w:fill="FFFFFF"/>
        </w:rPr>
      </w:pPr>
      <w:r w:rsidRPr="008216C5">
        <w:rPr>
          <w:rFonts w:eastAsia="標楷體"/>
          <w:b/>
        </w:rPr>
        <w:t>Note</w:t>
      </w:r>
      <w:r w:rsidRPr="008216C5">
        <w:rPr>
          <w:rFonts w:eastAsia="標楷體"/>
          <w:b/>
        </w:rPr>
        <w:t>：</w:t>
      </w:r>
      <w:r w:rsidRPr="008216C5">
        <w:rPr>
          <w:rFonts w:eastAsia="標楷體"/>
          <w:b/>
        </w:rPr>
        <w:t>The above rates are valid from Nov 7</w:t>
      </w:r>
      <w:r w:rsidRPr="008216C5">
        <w:rPr>
          <w:rStyle w:val="a3"/>
          <w:rFonts w:eastAsia="標楷體"/>
          <w:b/>
          <w:i w:val="0"/>
          <w:iCs w:val="0"/>
          <w:shd w:val="clear" w:color="auto" w:fill="FFFFFF"/>
          <w:vertAlign w:val="superscript"/>
        </w:rPr>
        <w:t xml:space="preserve"> </w:t>
      </w:r>
      <w:proofErr w:type="spellStart"/>
      <w:r w:rsidRPr="008216C5">
        <w:rPr>
          <w:rStyle w:val="a3"/>
          <w:rFonts w:eastAsia="標楷體"/>
          <w:b/>
          <w:i w:val="0"/>
          <w:iCs w:val="0"/>
          <w:shd w:val="clear" w:color="auto" w:fill="FFFFFF"/>
          <w:vertAlign w:val="superscript"/>
        </w:rPr>
        <w:t>th</w:t>
      </w:r>
      <w:proofErr w:type="spellEnd"/>
      <w:r w:rsidRPr="008216C5">
        <w:rPr>
          <w:rStyle w:val="a3"/>
          <w:rFonts w:eastAsia="標楷體"/>
          <w:b/>
          <w:i w:val="0"/>
          <w:iCs w:val="0"/>
          <w:shd w:val="clear" w:color="auto" w:fill="FFFFFF"/>
          <w:vertAlign w:val="superscript"/>
        </w:rPr>
        <w:t xml:space="preserve"> _ </w:t>
      </w:r>
      <w:r w:rsidRPr="008216C5">
        <w:rPr>
          <w:rFonts w:eastAsia="標楷體"/>
          <w:b/>
        </w:rPr>
        <w:t>Nov 13</w:t>
      </w:r>
      <w:r w:rsidRPr="008216C5">
        <w:rPr>
          <w:rStyle w:val="a3"/>
          <w:rFonts w:eastAsia="標楷體"/>
          <w:b/>
          <w:i w:val="0"/>
          <w:iCs w:val="0"/>
          <w:shd w:val="clear" w:color="auto" w:fill="FFFFFF"/>
          <w:vertAlign w:val="superscript"/>
        </w:rPr>
        <w:t xml:space="preserve"> </w:t>
      </w:r>
      <w:proofErr w:type="spellStart"/>
      <w:r w:rsidRPr="008216C5">
        <w:rPr>
          <w:rStyle w:val="a3"/>
          <w:rFonts w:eastAsia="標楷體"/>
          <w:b/>
          <w:i w:val="0"/>
          <w:iCs w:val="0"/>
          <w:shd w:val="clear" w:color="auto" w:fill="FFFFFF"/>
          <w:vertAlign w:val="superscript"/>
        </w:rPr>
        <w:t>th</w:t>
      </w:r>
      <w:proofErr w:type="spellEnd"/>
      <w:r w:rsidRPr="008216C5">
        <w:rPr>
          <w:rStyle w:val="a3"/>
          <w:rFonts w:eastAsia="標楷體"/>
          <w:b/>
          <w:i w:val="0"/>
          <w:iCs w:val="0"/>
          <w:shd w:val="clear" w:color="auto" w:fill="FFFFFF"/>
        </w:rPr>
        <w:t>,</w:t>
      </w:r>
      <w:r w:rsidRPr="008216C5">
        <w:rPr>
          <w:rStyle w:val="a3"/>
          <w:rFonts w:eastAsia="標楷體"/>
          <w:b/>
          <w:i w:val="0"/>
          <w:iCs w:val="0"/>
          <w:shd w:val="clear" w:color="auto" w:fill="FFFFFF"/>
          <w:vertAlign w:val="superscript"/>
        </w:rPr>
        <w:t xml:space="preserve"> </w:t>
      </w:r>
      <w:r w:rsidRPr="008216C5">
        <w:rPr>
          <w:rStyle w:val="a3"/>
          <w:rFonts w:eastAsia="標楷體"/>
          <w:b/>
          <w:i w:val="0"/>
          <w:iCs w:val="0"/>
          <w:shd w:val="clear" w:color="auto" w:fill="FFFFFF"/>
        </w:rPr>
        <w:t>2018. (The above room rates include breakfast)</w:t>
      </w:r>
    </w:p>
    <w:p w:rsidR="007E08DE" w:rsidRPr="008216C5" w:rsidRDefault="007E08DE" w:rsidP="007E08DE">
      <w:pPr>
        <w:spacing w:line="240" w:lineRule="exact"/>
        <w:rPr>
          <w:rFonts w:eastAsia="標楷體"/>
          <w:b/>
          <w:shd w:val="clear" w:color="auto" w:fill="FFFFFF"/>
        </w:rPr>
      </w:pPr>
      <w:r w:rsidRPr="008216C5">
        <w:rPr>
          <w:rFonts w:eastAsia="標楷體"/>
          <w:b/>
        </w:rPr>
        <w:t>備註</w:t>
      </w:r>
      <w:r w:rsidRPr="008216C5">
        <w:rPr>
          <w:rFonts w:eastAsia="標楷體"/>
          <w:b/>
        </w:rPr>
        <w:t>:</w:t>
      </w:r>
      <w:r w:rsidRPr="008216C5">
        <w:rPr>
          <w:rFonts w:eastAsia="標楷體"/>
          <w:b/>
        </w:rPr>
        <w:t>此優惠價格僅適用於</w:t>
      </w:r>
      <w:r w:rsidRPr="008216C5">
        <w:rPr>
          <w:rFonts w:eastAsia="標楷體"/>
          <w:b/>
        </w:rPr>
        <w:t>2018</w:t>
      </w:r>
      <w:r w:rsidRPr="008216C5">
        <w:rPr>
          <w:rFonts w:eastAsia="標楷體"/>
          <w:b/>
        </w:rPr>
        <w:t>年</w:t>
      </w:r>
      <w:r w:rsidRPr="008216C5">
        <w:rPr>
          <w:rFonts w:eastAsia="標楷體"/>
          <w:b/>
        </w:rPr>
        <w:t>11</w:t>
      </w:r>
      <w:r w:rsidRPr="008216C5">
        <w:rPr>
          <w:rFonts w:eastAsia="標楷體"/>
          <w:b/>
        </w:rPr>
        <w:t>月</w:t>
      </w:r>
      <w:r w:rsidRPr="008216C5">
        <w:rPr>
          <w:rFonts w:eastAsia="標楷體"/>
          <w:b/>
        </w:rPr>
        <w:t>7</w:t>
      </w:r>
      <w:r w:rsidRPr="008216C5">
        <w:rPr>
          <w:rFonts w:eastAsia="標楷體"/>
          <w:b/>
        </w:rPr>
        <w:t>日至</w:t>
      </w:r>
      <w:r w:rsidRPr="008216C5">
        <w:rPr>
          <w:rFonts w:eastAsia="標楷體"/>
          <w:b/>
        </w:rPr>
        <w:t>11</w:t>
      </w:r>
      <w:r w:rsidRPr="008216C5">
        <w:rPr>
          <w:rFonts w:eastAsia="標楷體"/>
          <w:b/>
        </w:rPr>
        <w:t>月</w:t>
      </w:r>
      <w:r w:rsidRPr="008216C5">
        <w:rPr>
          <w:rFonts w:eastAsia="標楷體"/>
          <w:b/>
        </w:rPr>
        <w:t>13</w:t>
      </w:r>
      <w:r w:rsidRPr="008216C5">
        <w:rPr>
          <w:rFonts w:eastAsia="標楷體"/>
          <w:b/>
        </w:rPr>
        <w:t>日</w:t>
      </w:r>
      <w:r w:rsidRPr="008216C5">
        <w:rPr>
          <w:rStyle w:val="a3"/>
          <w:rFonts w:eastAsia="標楷體"/>
          <w:b/>
          <w:i w:val="0"/>
          <w:iCs w:val="0"/>
          <w:shd w:val="clear" w:color="auto" w:fill="FFFFFF"/>
        </w:rPr>
        <w:t>(</w:t>
      </w:r>
      <w:proofErr w:type="gramStart"/>
      <w:r w:rsidRPr="008216C5">
        <w:rPr>
          <w:rStyle w:val="a3"/>
          <w:rFonts w:eastAsia="標楷體"/>
          <w:b/>
          <w:i w:val="0"/>
          <w:iCs w:val="0"/>
          <w:shd w:val="clear" w:color="auto" w:fill="FFFFFF"/>
        </w:rPr>
        <w:t>以上均含早餐</w:t>
      </w:r>
      <w:proofErr w:type="gramEnd"/>
      <w:r w:rsidRPr="008216C5">
        <w:rPr>
          <w:rStyle w:val="a3"/>
          <w:rFonts w:eastAsia="標楷體"/>
          <w:b/>
          <w:i w:val="0"/>
          <w:iCs w:val="0"/>
          <w:shd w:val="clear" w:color="auto" w:fill="FFFFFF"/>
        </w:rPr>
        <w:t>)</w:t>
      </w:r>
    </w:p>
    <w:p w:rsidR="007E08DE" w:rsidRPr="004176F7" w:rsidRDefault="007E08DE" w:rsidP="007E08DE">
      <w:pPr>
        <w:spacing w:line="240" w:lineRule="exact"/>
        <w:rPr>
          <w:rStyle w:val="a3"/>
          <w:b/>
          <w:i w:val="0"/>
          <w:iCs w:val="0"/>
        </w:rPr>
      </w:pPr>
      <w:r w:rsidRPr="004176F7">
        <w:rPr>
          <w:b/>
        </w:rPr>
        <w:t>--------------------------------------------------------------------------------------------------------------------------------------</w:t>
      </w:r>
    </w:p>
    <w:p w:rsidR="007E08DE" w:rsidRPr="004176F7" w:rsidRDefault="007E08DE" w:rsidP="007E08DE">
      <w:pPr>
        <w:spacing w:line="200" w:lineRule="exact"/>
        <w:rPr>
          <w:rStyle w:val="a3"/>
          <w:rFonts w:eastAsia="標楷體"/>
          <w:i w:val="0"/>
          <w:iCs w:val="0"/>
          <w:shd w:val="clear" w:color="auto" w:fill="FFFFFF"/>
        </w:rPr>
      </w:pPr>
      <w:r w:rsidRPr="004176F7">
        <w:rPr>
          <w:rStyle w:val="a3"/>
          <w:rFonts w:eastAsia="標楷體"/>
          <w:i w:val="0"/>
          <w:iCs w:val="0"/>
          <w:shd w:val="clear" w:color="auto" w:fill="FFFFFF"/>
        </w:rPr>
        <w:t>A valid credit card with expiry date is required at time of making the reservations.</w:t>
      </w:r>
      <w:r w:rsidRPr="004176F7">
        <w:t xml:space="preserve"> </w:t>
      </w:r>
      <w:r w:rsidRPr="004176F7">
        <w:rPr>
          <w:rStyle w:val="a3"/>
          <w:rFonts w:eastAsia="標楷體"/>
          <w:i w:val="0"/>
          <w:iCs w:val="0"/>
          <w:shd w:val="clear" w:color="auto" w:fill="FFFFFF"/>
        </w:rPr>
        <w:t xml:space="preserve">Any no-show or cancellation of reservation within 3 days before the arrival date will be charge 100%. </w:t>
      </w:r>
      <w:r w:rsidRPr="004176F7">
        <w:rPr>
          <w:rStyle w:val="a3"/>
          <w:rFonts w:eastAsia="標楷體"/>
          <w:i w:val="0"/>
          <w:iCs w:val="0"/>
          <w:shd w:val="clear" w:color="auto" w:fill="FFFFFF"/>
        </w:rPr>
        <w:t>請您提供有效信用卡作為訂房保證，</w:t>
      </w:r>
      <w:r>
        <w:rPr>
          <w:rStyle w:val="a3"/>
          <w:rFonts w:eastAsia="標楷體" w:hint="eastAsia"/>
          <w:i w:val="0"/>
          <w:iCs w:val="0"/>
          <w:shd w:val="clear" w:color="auto" w:fill="FFFFFF"/>
        </w:rPr>
        <w:t>旅客於住宿前</w:t>
      </w:r>
      <w:r>
        <w:rPr>
          <w:rStyle w:val="a3"/>
          <w:rFonts w:eastAsia="標楷體" w:hint="eastAsia"/>
          <w:i w:val="0"/>
          <w:iCs w:val="0"/>
          <w:shd w:val="clear" w:color="auto" w:fill="FFFFFF"/>
        </w:rPr>
        <w:t>3</w:t>
      </w:r>
      <w:r>
        <w:rPr>
          <w:rStyle w:val="a3"/>
          <w:rFonts w:eastAsia="標楷體" w:hint="eastAsia"/>
          <w:i w:val="0"/>
          <w:iCs w:val="0"/>
          <w:shd w:val="clear" w:color="auto" w:fill="FFFFFF"/>
        </w:rPr>
        <w:t>日內取消訂房扣全額。</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4"/>
        <w:gridCol w:w="7258"/>
      </w:tblGrid>
      <w:tr w:rsidR="007E08DE" w:rsidRPr="004176F7" w:rsidTr="00B93AAB">
        <w:tc>
          <w:tcPr>
            <w:tcW w:w="10632" w:type="dxa"/>
            <w:gridSpan w:val="2"/>
            <w:shd w:val="clear" w:color="auto" w:fill="D9D9D9"/>
          </w:tcPr>
          <w:p w:rsidR="007E08DE" w:rsidRPr="00377C97" w:rsidRDefault="007E08DE" w:rsidP="00B93AAB">
            <w:pPr>
              <w:ind w:rightChars="-319" w:right="-766"/>
              <w:rPr>
                <w:rFonts w:eastAsia="標楷體"/>
              </w:rPr>
            </w:pPr>
            <w:r w:rsidRPr="00377C97">
              <w:rPr>
                <w:rFonts w:eastAsia="標楷體"/>
                <w:shd w:val="pct15" w:color="auto" w:fill="FFFFFF"/>
              </w:rPr>
              <w:t xml:space="preserve">RESERVATION DETAIL </w:t>
            </w:r>
            <w:r w:rsidRPr="00377C97">
              <w:rPr>
                <w:rFonts w:eastAsia="標楷體"/>
                <w:shd w:val="pct15" w:color="auto" w:fill="FFFFFF"/>
              </w:rPr>
              <w:t>訂房資料</w:t>
            </w:r>
          </w:p>
        </w:tc>
      </w:tr>
      <w:tr w:rsidR="007E08DE" w:rsidRPr="004176F7" w:rsidTr="00B93AAB">
        <w:tc>
          <w:tcPr>
            <w:tcW w:w="3374" w:type="dxa"/>
            <w:shd w:val="clear" w:color="auto" w:fill="auto"/>
          </w:tcPr>
          <w:p w:rsidR="007E08DE" w:rsidRPr="00377C97" w:rsidRDefault="007E08DE" w:rsidP="00B93AAB">
            <w:pPr>
              <w:ind w:rightChars="-319" w:right="-766"/>
              <w:rPr>
                <w:rFonts w:eastAsia="標楷體"/>
              </w:rPr>
            </w:pPr>
            <w:r w:rsidRPr="00377C97">
              <w:rPr>
                <w:rFonts w:eastAsia="標楷體"/>
              </w:rPr>
              <w:t xml:space="preserve">Conf. No </w:t>
            </w:r>
            <w:r w:rsidRPr="00377C97">
              <w:rPr>
                <w:rFonts w:eastAsia="標楷體"/>
              </w:rPr>
              <w:t>訂房確認號</w:t>
            </w:r>
            <w:r w:rsidRPr="00377C97">
              <w:rPr>
                <w:rFonts w:eastAsia="標楷體"/>
              </w:rPr>
              <w:t xml:space="preserve"> </w:t>
            </w:r>
          </w:p>
        </w:tc>
        <w:tc>
          <w:tcPr>
            <w:tcW w:w="7258" w:type="dxa"/>
            <w:shd w:val="clear" w:color="auto" w:fill="auto"/>
          </w:tcPr>
          <w:p w:rsidR="007E08DE" w:rsidRPr="00377C97" w:rsidRDefault="007E08DE" w:rsidP="00B93AAB">
            <w:pPr>
              <w:ind w:rightChars="-319" w:right="-766"/>
              <w:rPr>
                <w:rFonts w:eastAsia="標楷體"/>
              </w:rPr>
            </w:pPr>
          </w:p>
        </w:tc>
      </w:tr>
      <w:tr w:rsidR="007E08DE" w:rsidRPr="004176F7" w:rsidTr="00B93AAB">
        <w:tc>
          <w:tcPr>
            <w:tcW w:w="3374" w:type="dxa"/>
            <w:shd w:val="clear" w:color="auto" w:fill="auto"/>
          </w:tcPr>
          <w:p w:rsidR="007E08DE" w:rsidRPr="00377C97" w:rsidRDefault="007E08DE" w:rsidP="00B93AAB">
            <w:pPr>
              <w:ind w:rightChars="-319" w:right="-766"/>
              <w:rPr>
                <w:rFonts w:eastAsia="標楷體"/>
              </w:rPr>
            </w:pPr>
            <w:r w:rsidRPr="00377C97">
              <w:rPr>
                <w:rFonts w:eastAsia="標楷體"/>
              </w:rPr>
              <w:t xml:space="preserve">Guest Name </w:t>
            </w:r>
            <w:r w:rsidRPr="00377C97">
              <w:rPr>
                <w:rFonts w:eastAsia="標楷體"/>
              </w:rPr>
              <w:t>住客姓名</w:t>
            </w:r>
          </w:p>
        </w:tc>
        <w:tc>
          <w:tcPr>
            <w:tcW w:w="7258" w:type="dxa"/>
            <w:shd w:val="clear" w:color="auto" w:fill="auto"/>
          </w:tcPr>
          <w:p w:rsidR="007E08DE" w:rsidRPr="00377C97" w:rsidRDefault="007E08DE" w:rsidP="00B93AAB">
            <w:pPr>
              <w:autoSpaceDE w:val="0"/>
              <w:autoSpaceDN w:val="0"/>
              <w:adjustRightInd w:val="0"/>
              <w:rPr>
                <w:rFonts w:eastAsia="標楷體"/>
                <w:color w:val="000000"/>
              </w:rPr>
            </w:pPr>
          </w:p>
        </w:tc>
      </w:tr>
      <w:tr w:rsidR="007E08DE" w:rsidRPr="004176F7" w:rsidTr="00B93AAB">
        <w:tc>
          <w:tcPr>
            <w:tcW w:w="3374" w:type="dxa"/>
            <w:shd w:val="clear" w:color="auto" w:fill="auto"/>
          </w:tcPr>
          <w:p w:rsidR="007E08DE" w:rsidRPr="00377C97" w:rsidRDefault="007E08DE" w:rsidP="00B93AAB">
            <w:pPr>
              <w:ind w:rightChars="-319" w:right="-766"/>
              <w:rPr>
                <w:rFonts w:eastAsia="標楷體"/>
              </w:rPr>
            </w:pPr>
            <w:r w:rsidRPr="00377C97">
              <w:rPr>
                <w:rFonts w:eastAsia="標楷體"/>
              </w:rPr>
              <w:t xml:space="preserve">Arrival Detail </w:t>
            </w:r>
            <w:r w:rsidRPr="00377C97">
              <w:rPr>
                <w:rFonts w:eastAsia="標楷體"/>
              </w:rPr>
              <w:t>抵達資料</w:t>
            </w:r>
            <w:r w:rsidRPr="00377C97">
              <w:rPr>
                <w:rFonts w:eastAsia="標楷體"/>
              </w:rPr>
              <w:t>/</w:t>
            </w:r>
            <w:r w:rsidRPr="00377C97">
              <w:rPr>
                <w:rFonts w:eastAsia="標楷體"/>
              </w:rPr>
              <w:t>時間</w:t>
            </w:r>
          </w:p>
        </w:tc>
        <w:tc>
          <w:tcPr>
            <w:tcW w:w="7258" w:type="dxa"/>
            <w:shd w:val="clear" w:color="auto" w:fill="auto"/>
          </w:tcPr>
          <w:p w:rsidR="007E08DE" w:rsidRPr="00377C97" w:rsidRDefault="007E08DE" w:rsidP="00B93AAB">
            <w:pPr>
              <w:ind w:rightChars="13" w:right="31"/>
              <w:jc w:val="both"/>
              <w:rPr>
                <w:rFonts w:eastAsia="標楷體"/>
              </w:rPr>
            </w:pPr>
          </w:p>
        </w:tc>
      </w:tr>
      <w:tr w:rsidR="007E08DE" w:rsidRPr="004176F7" w:rsidTr="00B93AAB">
        <w:tc>
          <w:tcPr>
            <w:tcW w:w="3374" w:type="dxa"/>
            <w:shd w:val="clear" w:color="auto" w:fill="auto"/>
          </w:tcPr>
          <w:p w:rsidR="007E08DE" w:rsidRPr="00377C97" w:rsidRDefault="007E08DE" w:rsidP="00B93AAB">
            <w:pPr>
              <w:ind w:rightChars="-319" w:right="-766"/>
              <w:rPr>
                <w:rFonts w:eastAsia="標楷體"/>
              </w:rPr>
            </w:pPr>
            <w:r w:rsidRPr="00377C97">
              <w:rPr>
                <w:rFonts w:eastAsia="標楷體"/>
              </w:rPr>
              <w:t xml:space="preserve">Dep. Detail </w:t>
            </w:r>
            <w:r w:rsidRPr="00377C97">
              <w:rPr>
                <w:rFonts w:eastAsia="標楷體"/>
              </w:rPr>
              <w:t>離店資料</w:t>
            </w:r>
            <w:r w:rsidRPr="00377C97">
              <w:rPr>
                <w:rFonts w:eastAsia="標楷體"/>
              </w:rPr>
              <w:t>/</w:t>
            </w:r>
            <w:r w:rsidRPr="00377C97">
              <w:rPr>
                <w:rFonts w:eastAsia="標楷體"/>
              </w:rPr>
              <w:t>時間</w:t>
            </w:r>
          </w:p>
        </w:tc>
        <w:tc>
          <w:tcPr>
            <w:tcW w:w="7258" w:type="dxa"/>
            <w:shd w:val="clear" w:color="auto" w:fill="auto"/>
          </w:tcPr>
          <w:p w:rsidR="007E08DE" w:rsidRPr="00377C97" w:rsidRDefault="007E08DE" w:rsidP="00B93AAB">
            <w:pPr>
              <w:rPr>
                <w:rFonts w:eastAsia="標楷體"/>
              </w:rPr>
            </w:pPr>
          </w:p>
        </w:tc>
      </w:tr>
      <w:tr w:rsidR="007E08DE" w:rsidRPr="004176F7" w:rsidTr="00B93AAB">
        <w:tc>
          <w:tcPr>
            <w:tcW w:w="3374" w:type="dxa"/>
            <w:shd w:val="clear" w:color="auto" w:fill="auto"/>
          </w:tcPr>
          <w:p w:rsidR="007E08DE" w:rsidRPr="00377C97" w:rsidRDefault="007E08DE" w:rsidP="00B93AAB">
            <w:pPr>
              <w:ind w:rightChars="-319" w:right="-766"/>
              <w:rPr>
                <w:rFonts w:eastAsia="標楷體"/>
              </w:rPr>
            </w:pPr>
            <w:r w:rsidRPr="00377C97">
              <w:rPr>
                <w:rFonts w:eastAsia="標楷體"/>
              </w:rPr>
              <w:t xml:space="preserve">No. of Guest </w:t>
            </w:r>
            <w:r w:rsidRPr="00377C97">
              <w:rPr>
                <w:rFonts w:eastAsia="標楷體"/>
              </w:rPr>
              <w:t>入住人數</w:t>
            </w:r>
          </w:p>
        </w:tc>
        <w:tc>
          <w:tcPr>
            <w:tcW w:w="7258" w:type="dxa"/>
            <w:shd w:val="clear" w:color="auto" w:fill="auto"/>
          </w:tcPr>
          <w:p w:rsidR="007E08DE" w:rsidRPr="00377C97" w:rsidRDefault="007E08DE" w:rsidP="00B93AAB">
            <w:pPr>
              <w:ind w:rightChars="-319" w:right="-766"/>
              <w:rPr>
                <w:rFonts w:eastAsia="標楷體"/>
              </w:rPr>
            </w:pPr>
            <w:r w:rsidRPr="00377C97">
              <w:rPr>
                <w:rFonts w:eastAsia="標楷體"/>
              </w:rPr>
              <w:t xml:space="preserve"> </w:t>
            </w:r>
          </w:p>
        </w:tc>
      </w:tr>
    </w:tbl>
    <w:p w:rsidR="007E08DE" w:rsidRPr="00377C97" w:rsidRDefault="007E08DE" w:rsidP="007E08DE">
      <w:pPr>
        <w:rPr>
          <w:vanish/>
        </w:rPr>
      </w:pPr>
    </w:p>
    <w:tbl>
      <w:tblPr>
        <w:tblpPr w:leftFromText="180" w:rightFromText="180" w:vertAnchor="text" w:horzAnchor="margin" w:tblpY="120"/>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99"/>
        <w:gridCol w:w="3290"/>
        <w:gridCol w:w="2110"/>
        <w:gridCol w:w="2328"/>
      </w:tblGrid>
      <w:tr w:rsidR="007E08DE" w:rsidRPr="004176F7" w:rsidTr="00B93AAB">
        <w:tc>
          <w:tcPr>
            <w:tcW w:w="10627" w:type="dxa"/>
            <w:gridSpan w:val="4"/>
            <w:shd w:val="clear" w:color="auto" w:fill="D9D9D9"/>
          </w:tcPr>
          <w:p w:rsidR="007E08DE" w:rsidRPr="00377C97" w:rsidRDefault="007E08DE" w:rsidP="00B93AAB">
            <w:pPr>
              <w:ind w:rightChars="-319" w:right="-766"/>
              <w:rPr>
                <w:rFonts w:eastAsia="標楷體"/>
              </w:rPr>
            </w:pPr>
            <w:r w:rsidRPr="00377C97">
              <w:rPr>
                <w:rFonts w:eastAsia="標楷體"/>
                <w:shd w:val="pct15" w:color="auto" w:fill="FFFFFF"/>
              </w:rPr>
              <w:t xml:space="preserve">RESERVATION GUARANTEE </w:t>
            </w:r>
            <w:r w:rsidRPr="00377C97">
              <w:rPr>
                <w:rFonts w:eastAsia="標楷體"/>
                <w:shd w:val="pct15" w:color="auto" w:fill="FFFFFF"/>
              </w:rPr>
              <w:t>訂房保證</w:t>
            </w:r>
          </w:p>
        </w:tc>
      </w:tr>
      <w:tr w:rsidR="007E08DE" w:rsidRPr="004176F7" w:rsidTr="00B93AAB">
        <w:tc>
          <w:tcPr>
            <w:tcW w:w="2899" w:type="dxa"/>
            <w:shd w:val="clear" w:color="auto" w:fill="auto"/>
          </w:tcPr>
          <w:p w:rsidR="007E08DE" w:rsidRPr="00377C97" w:rsidRDefault="007E08DE" w:rsidP="00B93AAB">
            <w:pPr>
              <w:ind w:rightChars="-319" w:right="-766"/>
              <w:rPr>
                <w:rFonts w:eastAsia="標楷體"/>
              </w:rPr>
            </w:pPr>
            <w:r w:rsidRPr="00377C97">
              <w:rPr>
                <w:rFonts w:eastAsia="標楷體"/>
              </w:rPr>
              <w:t xml:space="preserve">Cardholder </w:t>
            </w:r>
            <w:r w:rsidRPr="00377C97">
              <w:rPr>
                <w:rFonts w:eastAsia="標楷體"/>
              </w:rPr>
              <w:t>持卡人姓名</w:t>
            </w:r>
          </w:p>
        </w:tc>
        <w:tc>
          <w:tcPr>
            <w:tcW w:w="7728" w:type="dxa"/>
            <w:gridSpan w:val="3"/>
            <w:shd w:val="clear" w:color="auto" w:fill="auto"/>
          </w:tcPr>
          <w:p w:rsidR="007E08DE" w:rsidRPr="00377C97" w:rsidRDefault="007E08DE" w:rsidP="00B93AAB">
            <w:pPr>
              <w:ind w:rightChars="-319" w:right="-766"/>
              <w:rPr>
                <w:rFonts w:eastAsia="標楷體"/>
              </w:rPr>
            </w:pPr>
          </w:p>
        </w:tc>
      </w:tr>
      <w:tr w:rsidR="007E08DE" w:rsidRPr="004176F7" w:rsidTr="00B93AAB">
        <w:tc>
          <w:tcPr>
            <w:tcW w:w="2899" w:type="dxa"/>
            <w:shd w:val="clear" w:color="auto" w:fill="auto"/>
          </w:tcPr>
          <w:p w:rsidR="007E08DE" w:rsidRPr="00377C97" w:rsidRDefault="007E08DE" w:rsidP="00B93AAB">
            <w:pPr>
              <w:ind w:rightChars="-319" w:right="-766"/>
              <w:rPr>
                <w:rFonts w:eastAsia="標楷體"/>
              </w:rPr>
            </w:pPr>
            <w:r w:rsidRPr="00377C97">
              <w:rPr>
                <w:rFonts w:eastAsia="標楷體"/>
              </w:rPr>
              <w:t xml:space="preserve">Card Type </w:t>
            </w:r>
            <w:r w:rsidRPr="00377C97">
              <w:rPr>
                <w:rFonts w:eastAsia="標楷體"/>
              </w:rPr>
              <w:t>信用卡類別</w:t>
            </w:r>
          </w:p>
        </w:tc>
        <w:tc>
          <w:tcPr>
            <w:tcW w:w="7728" w:type="dxa"/>
            <w:gridSpan w:val="3"/>
            <w:shd w:val="clear" w:color="auto" w:fill="auto"/>
          </w:tcPr>
          <w:p w:rsidR="007E08DE" w:rsidRPr="00377C97" w:rsidRDefault="007E08DE" w:rsidP="00B93AAB">
            <w:pPr>
              <w:ind w:rightChars="-319" w:right="-766"/>
              <w:rPr>
                <w:rFonts w:eastAsia="標楷體"/>
              </w:rPr>
            </w:pPr>
            <w:proofErr w:type="gramStart"/>
            <w:r w:rsidRPr="00377C97">
              <w:rPr>
                <w:rFonts w:eastAsia="標楷體"/>
              </w:rPr>
              <w:t>[  ]</w:t>
            </w:r>
            <w:proofErr w:type="gramEnd"/>
            <w:r w:rsidRPr="00377C97">
              <w:rPr>
                <w:rFonts w:eastAsia="標楷體"/>
              </w:rPr>
              <w:t>VISA [  ]MASTER [  ]AE [  ]JCB [  ]Union Pay [  ] Diners</w:t>
            </w:r>
          </w:p>
        </w:tc>
      </w:tr>
      <w:tr w:rsidR="007E08DE" w:rsidRPr="004176F7" w:rsidTr="00962C8A">
        <w:trPr>
          <w:trHeight w:val="719"/>
        </w:trPr>
        <w:tc>
          <w:tcPr>
            <w:tcW w:w="2899" w:type="dxa"/>
            <w:shd w:val="clear" w:color="auto" w:fill="auto"/>
          </w:tcPr>
          <w:p w:rsidR="007E08DE" w:rsidRPr="00377C97" w:rsidRDefault="007E08DE" w:rsidP="00B93AAB">
            <w:pPr>
              <w:ind w:rightChars="-319" w:right="-766"/>
              <w:rPr>
                <w:rFonts w:eastAsia="標楷體"/>
              </w:rPr>
            </w:pPr>
            <w:r w:rsidRPr="00377C97">
              <w:rPr>
                <w:rFonts w:eastAsia="標楷體"/>
              </w:rPr>
              <w:t xml:space="preserve">Card No. </w:t>
            </w:r>
            <w:r w:rsidRPr="00377C97">
              <w:rPr>
                <w:rFonts w:eastAsia="標楷體"/>
              </w:rPr>
              <w:t>信用卡卡號</w:t>
            </w:r>
          </w:p>
        </w:tc>
        <w:tc>
          <w:tcPr>
            <w:tcW w:w="3290" w:type="dxa"/>
            <w:shd w:val="clear" w:color="auto" w:fill="auto"/>
          </w:tcPr>
          <w:p w:rsidR="007E08DE" w:rsidRPr="00377C97" w:rsidRDefault="007E08DE" w:rsidP="00B93AAB">
            <w:pPr>
              <w:ind w:rightChars="-319" w:right="-766"/>
              <w:rPr>
                <w:rFonts w:eastAsia="標楷體"/>
              </w:rPr>
            </w:pPr>
          </w:p>
        </w:tc>
        <w:tc>
          <w:tcPr>
            <w:tcW w:w="2110" w:type="dxa"/>
            <w:shd w:val="clear" w:color="auto" w:fill="auto"/>
          </w:tcPr>
          <w:p w:rsidR="007E08DE" w:rsidRPr="00377C97" w:rsidRDefault="007E08DE" w:rsidP="00B93AAB">
            <w:pPr>
              <w:ind w:rightChars="-319" w:right="-766"/>
              <w:rPr>
                <w:rFonts w:eastAsia="標楷體"/>
              </w:rPr>
            </w:pPr>
            <w:r w:rsidRPr="00377C97">
              <w:rPr>
                <w:rFonts w:eastAsia="標楷體"/>
              </w:rPr>
              <w:t xml:space="preserve">Expire Date </w:t>
            </w:r>
            <w:r w:rsidRPr="00377C97">
              <w:rPr>
                <w:rFonts w:eastAsia="標楷體"/>
              </w:rPr>
              <w:t>到期日</w:t>
            </w:r>
          </w:p>
        </w:tc>
        <w:tc>
          <w:tcPr>
            <w:tcW w:w="2328" w:type="dxa"/>
            <w:shd w:val="clear" w:color="auto" w:fill="auto"/>
          </w:tcPr>
          <w:p w:rsidR="007E08DE" w:rsidRPr="00377C97" w:rsidRDefault="007E08DE" w:rsidP="00B93AAB">
            <w:pPr>
              <w:ind w:rightChars="-319" w:right="-766"/>
              <w:rPr>
                <w:rFonts w:eastAsia="標楷體"/>
              </w:rPr>
            </w:pPr>
            <w:r w:rsidRPr="00377C97">
              <w:rPr>
                <w:rFonts w:eastAsia="標楷體"/>
              </w:rPr>
              <w:t xml:space="preserve">   </w:t>
            </w:r>
          </w:p>
        </w:tc>
      </w:tr>
      <w:tr w:rsidR="007E08DE" w:rsidRPr="004176F7" w:rsidTr="00B93AAB">
        <w:tc>
          <w:tcPr>
            <w:tcW w:w="2899" w:type="dxa"/>
            <w:shd w:val="clear" w:color="auto" w:fill="auto"/>
          </w:tcPr>
          <w:p w:rsidR="007E08DE" w:rsidRPr="00377C97" w:rsidRDefault="007E08DE" w:rsidP="00B93AAB">
            <w:pPr>
              <w:ind w:rightChars="-319" w:right="-766"/>
              <w:rPr>
                <w:rFonts w:eastAsia="標楷體"/>
              </w:rPr>
            </w:pPr>
            <w:r w:rsidRPr="00377C97">
              <w:rPr>
                <w:rFonts w:eastAsia="標楷體"/>
              </w:rPr>
              <w:t xml:space="preserve">Signature </w:t>
            </w:r>
            <w:r w:rsidRPr="00377C97">
              <w:rPr>
                <w:rFonts w:eastAsia="標楷體"/>
              </w:rPr>
              <w:t>持卡人簽名</w:t>
            </w:r>
          </w:p>
        </w:tc>
        <w:tc>
          <w:tcPr>
            <w:tcW w:w="7728" w:type="dxa"/>
            <w:gridSpan w:val="3"/>
            <w:shd w:val="clear" w:color="auto" w:fill="auto"/>
          </w:tcPr>
          <w:p w:rsidR="007E08DE" w:rsidRPr="00377C97" w:rsidRDefault="007E08DE" w:rsidP="00B93AAB">
            <w:pPr>
              <w:ind w:rightChars="13" w:right="31"/>
              <w:rPr>
                <w:rFonts w:eastAsia="標楷體"/>
              </w:rPr>
            </w:pPr>
          </w:p>
        </w:tc>
      </w:tr>
    </w:tbl>
    <w:p w:rsidR="007E08DE" w:rsidRDefault="007E08DE">
      <w:pPr>
        <w:rPr>
          <w:rStyle w:val="a3"/>
          <w:i w:val="0"/>
          <w:iCs w:val="0"/>
          <w:shd w:val="clear" w:color="auto" w:fill="FFFFFF"/>
        </w:rPr>
      </w:pPr>
      <w:r w:rsidRPr="004176F7">
        <w:t xml:space="preserve">Please return this reservation form by fax or by e-mail before </w:t>
      </w:r>
      <w:r>
        <w:t>Sep</w:t>
      </w:r>
      <w:r w:rsidRPr="004176F7">
        <w:t xml:space="preserve"> </w:t>
      </w:r>
      <w:r>
        <w:t>30</w:t>
      </w:r>
      <w:r w:rsidRPr="004176F7">
        <w:rPr>
          <w:rStyle w:val="a3"/>
          <w:i w:val="0"/>
          <w:iCs w:val="0"/>
          <w:shd w:val="clear" w:color="auto" w:fill="FFFFFF"/>
          <w:vertAlign w:val="superscript"/>
        </w:rPr>
        <w:t>th</w:t>
      </w:r>
      <w:r w:rsidRPr="004176F7">
        <w:rPr>
          <w:rStyle w:val="a3"/>
          <w:i w:val="0"/>
          <w:iCs w:val="0"/>
          <w:shd w:val="clear" w:color="auto" w:fill="FFFFFF"/>
        </w:rPr>
        <w:t>, 201</w:t>
      </w:r>
      <w:r>
        <w:rPr>
          <w:rStyle w:val="a3"/>
          <w:i w:val="0"/>
          <w:iCs w:val="0"/>
          <w:shd w:val="clear" w:color="auto" w:fill="FFFFFF"/>
        </w:rPr>
        <w:t>8</w:t>
      </w:r>
      <w:r w:rsidRPr="004176F7">
        <w:rPr>
          <w:rStyle w:val="a3"/>
          <w:i w:val="0"/>
          <w:iCs w:val="0"/>
          <w:shd w:val="clear" w:color="auto" w:fill="FFFFFF"/>
        </w:rPr>
        <w:t xml:space="preserve"> to make your room.</w:t>
      </w:r>
      <w:r>
        <w:rPr>
          <w:rStyle w:val="a3"/>
          <w:rFonts w:hint="eastAsia"/>
          <w:i w:val="0"/>
          <w:iCs w:val="0"/>
          <w:shd w:val="clear" w:color="auto" w:fill="FFFFFF"/>
        </w:rPr>
        <w:t xml:space="preserve"> </w:t>
      </w:r>
    </w:p>
    <w:p w:rsidR="00962C8A" w:rsidRPr="00026B00" w:rsidRDefault="00962C8A" w:rsidP="00962C8A">
      <w:pPr>
        <w:rPr>
          <w:shd w:val="clear" w:color="auto" w:fill="FFFFFF"/>
        </w:rPr>
      </w:pPr>
      <w:r w:rsidRPr="00026B00">
        <w:rPr>
          <w:shd w:val="clear" w:color="auto" w:fill="FFFFFF"/>
        </w:rPr>
        <w:t>-------------------------------------------------------------------------------------------------------------------------------------</w:t>
      </w:r>
    </w:p>
    <w:p w:rsidR="00962C8A" w:rsidRPr="00962C8A" w:rsidRDefault="00962C8A" w:rsidP="00962C8A">
      <w:pPr>
        <w:spacing w:line="280" w:lineRule="exact"/>
        <w:rPr>
          <w:rFonts w:eastAsia="DengXian" w:hint="eastAsia"/>
          <w:lang w:eastAsia="zh-CN"/>
        </w:rPr>
      </w:pPr>
      <w:r w:rsidRPr="00026B00">
        <w:rPr>
          <w:rFonts w:eastAsiaTheme="minorEastAsia"/>
        </w:rPr>
        <w:t xml:space="preserve">TEL: </w:t>
      </w:r>
      <w:r w:rsidRPr="00026B00">
        <w:rPr>
          <w:rFonts w:eastAsia="DengXian"/>
          <w:lang w:eastAsia="zh-CN"/>
        </w:rPr>
        <w:t xml:space="preserve">(+86)010-65128833  ;  </w:t>
      </w:r>
      <w:r w:rsidRPr="00026B00">
        <w:rPr>
          <w:rFonts w:eastAsiaTheme="minorEastAsia"/>
          <w:lang w:eastAsia="zh-CN"/>
        </w:rPr>
        <w:t>E-ma</w:t>
      </w:r>
      <w:r w:rsidRPr="00026B00">
        <w:rPr>
          <w:rFonts w:eastAsiaTheme="minorEastAsia"/>
        </w:rPr>
        <w:t>il:</w:t>
      </w:r>
      <w:r w:rsidRPr="00026B00">
        <w:rPr>
          <w:rFonts w:eastAsia="DengXian"/>
          <w:lang w:eastAsia="zh-CN"/>
        </w:rPr>
        <w:t xml:space="preserve"> </w:t>
      </w:r>
      <w:hyperlink r:id="rId6" w:history="1">
        <w:r w:rsidRPr="00026B00">
          <w:rPr>
            <w:rStyle w:val="a8"/>
            <w:rFonts w:eastAsia="DengXian"/>
            <w:lang w:eastAsia="zh-CN"/>
          </w:rPr>
          <w:t>res@novotelpeacebj.com</w:t>
        </w:r>
      </w:hyperlink>
      <w:r w:rsidRPr="00026B00">
        <w:rPr>
          <w:rFonts w:eastAsiaTheme="minorEastAsia"/>
          <w:lang w:eastAsia="zh-CN"/>
        </w:rPr>
        <w:t xml:space="preserve">  ;  </w:t>
      </w:r>
      <w:r w:rsidRPr="00026B00">
        <w:rPr>
          <w:rFonts w:eastAsia="DengXian"/>
          <w:lang w:eastAsia="zh-CN"/>
        </w:rPr>
        <w:t>Fax/</w:t>
      </w:r>
      <w:r w:rsidRPr="00026B00">
        <w:rPr>
          <w:rFonts w:eastAsia="DengXian"/>
          <w:lang w:eastAsia="zh-CN"/>
        </w:rPr>
        <w:t>：</w:t>
      </w:r>
      <w:r w:rsidRPr="00026B00">
        <w:rPr>
          <w:rFonts w:eastAsia="DengXian"/>
          <w:lang w:eastAsia="zh-CN"/>
        </w:rPr>
        <w:t>(+86)10/65126863</w:t>
      </w:r>
      <w:bookmarkStart w:id="1" w:name="_GoBack"/>
      <w:bookmarkEnd w:id="1"/>
    </w:p>
    <w:sectPr w:rsidR="00962C8A" w:rsidRPr="00962C8A" w:rsidSect="00962C8A">
      <w:footerReference w:type="default" r:id="rId7"/>
      <w:pgSz w:w="11906" w:h="16838"/>
      <w:pgMar w:top="567" w:right="567" w:bottom="567" w:left="567" w:header="426"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4EC9" w:rsidRDefault="00824EC9" w:rsidP="007E08DE">
      <w:r>
        <w:separator/>
      </w:r>
    </w:p>
  </w:endnote>
  <w:endnote w:type="continuationSeparator" w:id="0">
    <w:p w:rsidR="00824EC9" w:rsidRDefault="00824EC9" w:rsidP="007E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D59" w:rsidRDefault="00824EC9">
    <w:pPr>
      <w:pStyle w:val="a6"/>
      <w:jc w:val="center"/>
    </w:pPr>
  </w:p>
  <w:p w:rsidR="008F3D59" w:rsidRDefault="00824EC9">
    <w:pPr>
      <w:pStyle w:val="a6"/>
      <w:jc w:val="center"/>
    </w:pPr>
  </w:p>
  <w:p w:rsidR="008F3D59" w:rsidRPr="0073505D" w:rsidRDefault="00824EC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4EC9" w:rsidRDefault="00824EC9" w:rsidP="007E08DE">
      <w:r>
        <w:separator/>
      </w:r>
    </w:p>
  </w:footnote>
  <w:footnote w:type="continuationSeparator" w:id="0">
    <w:p w:rsidR="00824EC9" w:rsidRDefault="00824EC9" w:rsidP="007E08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8DE"/>
    <w:rsid w:val="007E08DE"/>
    <w:rsid w:val="00824EC9"/>
    <w:rsid w:val="00962C8A"/>
    <w:rsid w:val="00D528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5A6205"/>
  <w15:chartTrackingRefBased/>
  <w15:docId w15:val="{F88BD1C4-340B-448A-ACA4-F76E5377E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08D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7E08DE"/>
    <w:rPr>
      <w:i/>
      <w:iCs/>
    </w:rPr>
  </w:style>
  <w:style w:type="paragraph" w:styleId="a4">
    <w:name w:val="header"/>
    <w:basedOn w:val="a"/>
    <w:link w:val="a5"/>
    <w:uiPriority w:val="99"/>
    <w:rsid w:val="007E08DE"/>
    <w:pPr>
      <w:tabs>
        <w:tab w:val="center" w:pos="4153"/>
        <w:tab w:val="right" w:pos="8306"/>
      </w:tabs>
      <w:snapToGrid w:val="0"/>
    </w:pPr>
    <w:rPr>
      <w:sz w:val="20"/>
      <w:szCs w:val="20"/>
    </w:rPr>
  </w:style>
  <w:style w:type="character" w:customStyle="1" w:styleId="a5">
    <w:name w:val="頁首 字元"/>
    <w:basedOn w:val="a0"/>
    <w:link w:val="a4"/>
    <w:uiPriority w:val="99"/>
    <w:rsid w:val="007E08DE"/>
    <w:rPr>
      <w:rFonts w:ascii="Times New Roman" w:eastAsia="新細明體" w:hAnsi="Times New Roman" w:cs="Times New Roman"/>
      <w:sz w:val="20"/>
      <w:szCs w:val="20"/>
    </w:rPr>
  </w:style>
  <w:style w:type="paragraph" w:styleId="a6">
    <w:name w:val="footer"/>
    <w:basedOn w:val="a"/>
    <w:link w:val="a7"/>
    <w:rsid w:val="007E08DE"/>
    <w:pPr>
      <w:tabs>
        <w:tab w:val="center" w:pos="4153"/>
        <w:tab w:val="right" w:pos="8306"/>
      </w:tabs>
      <w:snapToGrid w:val="0"/>
    </w:pPr>
    <w:rPr>
      <w:sz w:val="20"/>
      <w:szCs w:val="20"/>
    </w:rPr>
  </w:style>
  <w:style w:type="character" w:customStyle="1" w:styleId="a7">
    <w:name w:val="頁尾 字元"/>
    <w:basedOn w:val="a0"/>
    <w:link w:val="a6"/>
    <w:rsid w:val="007E08DE"/>
    <w:rPr>
      <w:rFonts w:ascii="Times New Roman" w:eastAsia="新細明體" w:hAnsi="Times New Roman" w:cs="Times New Roman"/>
      <w:sz w:val="20"/>
      <w:szCs w:val="20"/>
    </w:rPr>
  </w:style>
  <w:style w:type="character" w:styleId="a8">
    <w:name w:val="Hyperlink"/>
    <w:rsid w:val="007E08DE"/>
    <w:rPr>
      <w:color w:val="0000FF"/>
      <w:u w:val="single"/>
    </w:rPr>
  </w:style>
  <w:style w:type="paragraph" w:styleId="HTML">
    <w:name w:val="HTML Preformatted"/>
    <w:basedOn w:val="a"/>
    <w:link w:val="HTML0"/>
    <w:uiPriority w:val="99"/>
    <w:unhideWhenUsed/>
    <w:rsid w:val="00962C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962C8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9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novotelpeacebj.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2018-05-28T08:50:00Z</dcterms:created>
  <dcterms:modified xsi:type="dcterms:W3CDTF">2018-05-29T02:42:00Z</dcterms:modified>
</cp:coreProperties>
</file>